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15" w:rsidRPr="0056765C" w:rsidRDefault="00703B15" w:rsidP="006B26CC">
      <w:pPr>
        <w:pStyle w:val="ConsNormal"/>
        <w:widowControl/>
        <w:ind w:left="4820" w:righ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6765C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56765C">
        <w:rPr>
          <w:rFonts w:ascii="Times New Roman" w:hAnsi="Times New Roman" w:cs="Times New Roman"/>
          <w:sz w:val="24"/>
          <w:szCs w:val="24"/>
        </w:rPr>
        <w:t xml:space="preserve"> Архангельской городской Дум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7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B15" w:rsidRPr="0056765C" w:rsidRDefault="00703B15" w:rsidP="006B26CC">
      <w:pPr>
        <w:pStyle w:val="ConsNormal"/>
        <w:widowControl/>
        <w:ind w:left="4820" w:right="0" w:firstLine="0"/>
        <w:rPr>
          <w:rFonts w:ascii="Times New Roman" w:hAnsi="Times New Roman" w:cs="Times New Roman"/>
          <w:b/>
          <w:sz w:val="24"/>
          <w:szCs w:val="24"/>
        </w:rPr>
      </w:pPr>
      <w:r w:rsidRPr="0056765C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Pr="003F7116">
        <w:rPr>
          <w:rFonts w:ascii="Times New Roman" w:hAnsi="Times New Roman" w:cs="Times New Roman"/>
          <w:sz w:val="24"/>
          <w:szCs w:val="24"/>
        </w:rPr>
        <w:t>21</w:t>
      </w:r>
      <w:r w:rsidRPr="0056765C">
        <w:rPr>
          <w:rFonts w:ascii="Times New Roman" w:hAnsi="Times New Roman" w:cs="Times New Roman"/>
          <w:sz w:val="24"/>
          <w:szCs w:val="24"/>
        </w:rPr>
        <w:t>.03.201</w:t>
      </w:r>
      <w:r w:rsidRPr="003F711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3F7116">
        <w:rPr>
          <w:rFonts w:ascii="Times New Roman" w:hAnsi="Times New Roman" w:cs="Times New Roman"/>
          <w:sz w:val="24"/>
          <w:szCs w:val="24"/>
        </w:rPr>
        <w:t>633</w:t>
      </w:r>
      <w:r w:rsidRPr="0056765C">
        <w:rPr>
          <w:rFonts w:ascii="Times New Roman" w:hAnsi="Times New Roman" w:cs="Times New Roman"/>
          <w:sz w:val="24"/>
          <w:szCs w:val="24"/>
        </w:rPr>
        <w:t>)</w:t>
      </w:r>
    </w:p>
    <w:p w:rsidR="00703B15" w:rsidRPr="00703B15" w:rsidRDefault="00703B15" w:rsidP="008706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6C1" w:rsidRPr="0075043F" w:rsidRDefault="008706C1" w:rsidP="008706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5043F">
        <w:rPr>
          <w:rFonts w:ascii="Times New Roman" w:hAnsi="Times New Roman" w:cs="Times New Roman"/>
          <w:b/>
          <w:sz w:val="24"/>
          <w:szCs w:val="24"/>
        </w:rPr>
        <w:t xml:space="preserve">тчет </w:t>
      </w:r>
    </w:p>
    <w:p w:rsidR="008706C1" w:rsidRPr="0075043F" w:rsidRDefault="008706C1" w:rsidP="008706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3F">
        <w:rPr>
          <w:rFonts w:ascii="Times New Roman" w:hAnsi="Times New Roman" w:cs="Times New Roman"/>
          <w:b/>
          <w:sz w:val="24"/>
          <w:szCs w:val="24"/>
        </w:rPr>
        <w:t xml:space="preserve">о деятельности контрольно-счетной палаты муниципального образования </w:t>
      </w:r>
    </w:p>
    <w:p w:rsidR="008706C1" w:rsidRPr="0075043F" w:rsidRDefault="008706C1" w:rsidP="008706C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3F">
        <w:rPr>
          <w:rFonts w:ascii="Times New Roman" w:hAnsi="Times New Roman" w:cs="Times New Roman"/>
          <w:b/>
          <w:sz w:val="24"/>
          <w:szCs w:val="24"/>
        </w:rPr>
        <w:t>«Город Архангельск»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5043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706C1" w:rsidRPr="0075043F" w:rsidRDefault="008706C1" w:rsidP="008706C1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 w:cs="Times New Roman"/>
          <w:b/>
        </w:rPr>
      </w:pPr>
    </w:p>
    <w:p w:rsidR="008706C1" w:rsidRPr="0075043F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043F">
        <w:rPr>
          <w:rFonts w:ascii="Times New Roman" w:hAnsi="Times New Roman" w:cs="Times New Roman"/>
          <w:sz w:val="24"/>
          <w:szCs w:val="24"/>
        </w:rPr>
        <w:t>Отчет о деятельности контрольно-счетной палаты муниципального образования «Город Архангельск»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043F">
        <w:rPr>
          <w:rFonts w:ascii="Times New Roman" w:hAnsi="Times New Roman" w:cs="Times New Roman"/>
          <w:sz w:val="24"/>
          <w:szCs w:val="24"/>
        </w:rPr>
        <w:t xml:space="preserve"> год (далее – Отчет) подготовлен в соответствии с ч</w:t>
      </w:r>
      <w:r>
        <w:rPr>
          <w:rFonts w:ascii="Times New Roman" w:hAnsi="Times New Roman" w:cs="Times New Roman"/>
          <w:sz w:val="24"/>
          <w:szCs w:val="24"/>
        </w:rPr>
        <w:t xml:space="preserve">астью </w:t>
      </w:r>
      <w:r w:rsidRPr="0075043F">
        <w:rPr>
          <w:rFonts w:ascii="Times New Roman" w:hAnsi="Times New Roman" w:cs="Times New Roman"/>
          <w:sz w:val="24"/>
          <w:szCs w:val="24"/>
        </w:rPr>
        <w:t>2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Pr="0075043F">
        <w:rPr>
          <w:rFonts w:ascii="Times New Roman" w:hAnsi="Times New Roman" w:cs="Times New Roman"/>
          <w:sz w:val="24"/>
          <w:szCs w:val="24"/>
        </w:rPr>
        <w:t>19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№6-ФЗ), ч</w:t>
      </w:r>
      <w:r>
        <w:rPr>
          <w:rFonts w:ascii="Times New Roman" w:hAnsi="Times New Roman" w:cs="Times New Roman"/>
          <w:sz w:val="24"/>
          <w:szCs w:val="24"/>
        </w:rPr>
        <w:t xml:space="preserve">астью </w:t>
      </w:r>
      <w:r w:rsidRPr="0075043F">
        <w:rPr>
          <w:rFonts w:ascii="Times New Roman" w:hAnsi="Times New Roman" w:cs="Times New Roman"/>
          <w:sz w:val="24"/>
          <w:szCs w:val="24"/>
        </w:rPr>
        <w:t>9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Pr="0075043F">
        <w:rPr>
          <w:rFonts w:ascii="Times New Roman" w:hAnsi="Times New Roman" w:cs="Times New Roman"/>
          <w:sz w:val="24"/>
          <w:szCs w:val="24"/>
        </w:rPr>
        <w:t>31 Устава  муниципального образования «Город Архангельск» и ч</w:t>
      </w:r>
      <w:r>
        <w:rPr>
          <w:rFonts w:ascii="Times New Roman" w:hAnsi="Times New Roman" w:cs="Times New Roman"/>
          <w:sz w:val="24"/>
          <w:szCs w:val="24"/>
        </w:rPr>
        <w:t xml:space="preserve">астью </w:t>
      </w:r>
      <w:r w:rsidRPr="0075043F">
        <w:rPr>
          <w:rFonts w:ascii="Times New Roman" w:hAnsi="Times New Roman" w:cs="Times New Roman"/>
          <w:sz w:val="24"/>
          <w:szCs w:val="24"/>
        </w:rPr>
        <w:t>2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Pr="0075043F">
        <w:rPr>
          <w:rFonts w:ascii="Times New Roman" w:hAnsi="Times New Roman" w:cs="Times New Roman"/>
          <w:sz w:val="24"/>
          <w:szCs w:val="24"/>
        </w:rPr>
        <w:t>20 Положения</w:t>
      </w:r>
      <w:proofErr w:type="gramEnd"/>
      <w:r w:rsidRPr="0075043F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муниципального образования «Город Архангельск», утвержденного решением Архангельской городской Думы от 25.04.2012 №420 (далее – Положение о контрольно-счетной палате).</w:t>
      </w:r>
    </w:p>
    <w:p w:rsidR="008706C1" w:rsidRPr="00091F7C" w:rsidRDefault="008706C1" w:rsidP="008706C1">
      <w:pPr>
        <w:pStyle w:val="ConsNormal"/>
        <w:widowControl/>
        <w:spacing w:before="240" w:after="120" w:line="276" w:lineRule="auto"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F7C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8706C1" w:rsidRPr="00091F7C" w:rsidRDefault="008706C1" w:rsidP="008706C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F7C">
        <w:rPr>
          <w:rFonts w:ascii="Times New Roman" w:hAnsi="Times New Roman" w:cs="Times New Roman"/>
          <w:sz w:val="24"/>
          <w:szCs w:val="24"/>
        </w:rPr>
        <w:t xml:space="preserve">Контрольно-счетная палата является постоянно действующим органом внешнего муниципального финансового контроля, обладает правами юридического лица и осуществляет свою деятельность в соответствии с </w:t>
      </w:r>
      <w:hyperlink r:id="rId5" w:history="1">
        <w:r w:rsidRPr="00091F7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91F7C">
        <w:rPr>
          <w:rFonts w:ascii="Times New Roman" w:hAnsi="Times New Roman" w:cs="Times New Roman"/>
          <w:sz w:val="24"/>
          <w:szCs w:val="24"/>
        </w:rPr>
        <w:t xml:space="preserve"> о контрольно-счетной палате. </w:t>
      </w:r>
    </w:p>
    <w:p w:rsidR="008706C1" w:rsidRPr="00091F7C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1F7C">
        <w:rPr>
          <w:rFonts w:ascii="Times New Roman" w:hAnsi="Times New Roman" w:cs="Times New Roman"/>
          <w:sz w:val="24"/>
          <w:szCs w:val="24"/>
        </w:rPr>
        <w:t xml:space="preserve">Правовое регулирование организации и деятельности контрольно-счетной палаты основывается на Конституции Российской Федерации и осуществляется Бюджетным кодексом </w:t>
      </w:r>
      <w:r w:rsidRPr="005634D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091F7C">
        <w:rPr>
          <w:rFonts w:ascii="Times New Roman" w:hAnsi="Times New Roman" w:cs="Times New Roman"/>
          <w:sz w:val="24"/>
          <w:szCs w:val="24"/>
        </w:rPr>
        <w:t xml:space="preserve">, Федеральным законом от 06.10.2003 №131-ФЗ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F7C">
        <w:rPr>
          <w:rFonts w:ascii="Times New Roman" w:hAnsi="Times New Roman" w:cs="Times New Roman"/>
          <w:sz w:val="24"/>
          <w:szCs w:val="24"/>
        </w:rPr>
        <w:t>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</w:t>
      </w:r>
      <w:proofErr w:type="gramEnd"/>
      <w:r w:rsidRPr="00091F7C">
        <w:rPr>
          <w:rFonts w:ascii="Times New Roman" w:hAnsi="Times New Roman" w:cs="Times New Roman"/>
          <w:sz w:val="24"/>
          <w:szCs w:val="24"/>
        </w:rPr>
        <w:t xml:space="preserve"> Федерации, областными законами, Уставом муниципального образования «Город Архангельск», Положением о контрольно-счетной палате и иными муниципальными нормативными правовыми актами муниципального образования «Город Архангельск»</w:t>
      </w:r>
      <w:r>
        <w:rPr>
          <w:rFonts w:ascii="Times New Roman" w:hAnsi="Times New Roman" w:cs="Times New Roman"/>
          <w:sz w:val="24"/>
          <w:szCs w:val="24"/>
        </w:rPr>
        <w:t xml:space="preserve"> (далее – МО «Город Архангельск»)</w:t>
      </w:r>
      <w:r w:rsidRPr="00091F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6C1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1F7C">
        <w:rPr>
          <w:rFonts w:ascii="Times New Roman" w:hAnsi="Times New Roman" w:cs="Times New Roman"/>
          <w:sz w:val="24"/>
          <w:szCs w:val="24"/>
        </w:rPr>
        <w:t>Во исполнение ч</w:t>
      </w:r>
      <w:r>
        <w:rPr>
          <w:rFonts w:ascii="Times New Roman" w:hAnsi="Times New Roman" w:cs="Times New Roman"/>
          <w:sz w:val="24"/>
          <w:szCs w:val="24"/>
        </w:rPr>
        <w:t xml:space="preserve">асти </w:t>
      </w:r>
      <w:r w:rsidRPr="00091F7C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 xml:space="preserve">атьи </w:t>
      </w:r>
      <w:r w:rsidRPr="00091F7C">
        <w:rPr>
          <w:rFonts w:ascii="Times New Roman" w:hAnsi="Times New Roman" w:cs="Times New Roman"/>
          <w:sz w:val="24"/>
          <w:szCs w:val="24"/>
        </w:rPr>
        <w:t xml:space="preserve">11 </w:t>
      </w:r>
      <w:hyperlink r:id="rId6" w:history="1">
        <w:r w:rsidRPr="00091F7C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091F7C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План деятельности контрольно-счетной палаты муниципального образования «Город Архангельск»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91F7C">
        <w:rPr>
          <w:rFonts w:ascii="Times New Roman" w:hAnsi="Times New Roman" w:cs="Times New Roman"/>
          <w:sz w:val="24"/>
          <w:szCs w:val="24"/>
        </w:rPr>
        <w:t xml:space="preserve"> год утвержден распоряжением контрольно-счетной палаты </w:t>
      </w:r>
      <w:r w:rsidRPr="00136C17">
        <w:rPr>
          <w:rFonts w:ascii="Times New Roman" w:hAnsi="Times New Roman" w:cs="Times New Roman"/>
          <w:sz w:val="24"/>
          <w:szCs w:val="24"/>
        </w:rPr>
        <w:t xml:space="preserve">22.12.2016 № 53р (в </w:t>
      </w:r>
      <w:proofErr w:type="spellStart"/>
      <w:r w:rsidRPr="00136C17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136C1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36C17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136C17">
        <w:rPr>
          <w:rFonts w:ascii="Times New Roman" w:hAnsi="Times New Roman" w:cs="Times New Roman"/>
          <w:sz w:val="24"/>
          <w:szCs w:val="24"/>
        </w:rPr>
        <w:t xml:space="preserve"> 27.11.2017)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067">
        <w:rPr>
          <w:rFonts w:ascii="Times New Roman" w:hAnsi="Times New Roman" w:cs="Times New Roman"/>
          <w:sz w:val="24"/>
          <w:szCs w:val="24"/>
        </w:rPr>
        <w:t>(далее – План деятельности КСП на 2017 год).</w:t>
      </w:r>
    </w:p>
    <w:p w:rsidR="008706C1" w:rsidRDefault="008706C1" w:rsidP="008706C1">
      <w:pPr>
        <w:autoSpaceDE w:val="0"/>
        <w:autoSpaceDN w:val="0"/>
        <w:adjustRightInd w:val="0"/>
        <w:spacing w:before="240" w:after="120" w:line="276" w:lineRule="auto"/>
        <w:ind w:firstLine="709"/>
        <w:jc w:val="center"/>
        <w:rPr>
          <w:b/>
        </w:rPr>
      </w:pPr>
      <w:r w:rsidRPr="001F7A8A">
        <w:rPr>
          <w:b/>
          <w:lang w:val="en-US"/>
        </w:rPr>
        <w:t>I</w:t>
      </w:r>
      <w:r w:rsidRPr="001F7A8A">
        <w:rPr>
          <w:b/>
        </w:rPr>
        <w:t>. Экспертно-аналитическая деятельность</w:t>
      </w:r>
    </w:p>
    <w:p w:rsidR="008706C1" w:rsidRPr="00B431F2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F2">
        <w:rPr>
          <w:rFonts w:ascii="Times New Roman" w:hAnsi="Times New Roman" w:cs="Times New Roman"/>
          <w:sz w:val="24"/>
          <w:szCs w:val="24"/>
        </w:rPr>
        <w:t>В соответствии с Планом деятельности КСП на 2017 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E6289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6289">
        <w:rPr>
          <w:rFonts w:ascii="Times New Roman" w:hAnsi="Times New Roman" w:cs="Times New Roman"/>
          <w:sz w:val="24"/>
          <w:szCs w:val="24"/>
        </w:rPr>
        <w:t xml:space="preserve"> деятельности контрольно-счетной палаты муниципального образования «Город Архангельск» на 2016 год, утвержденн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E6289">
        <w:rPr>
          <w:rFonts w:ascii="Times New Roman" w:hAnsi="Times New Roman" w:cs="Times New Roman"/>
          <w:sz w:val="24"/>
          <w:szCs w:val="24"/>
        </w:rPr>
        <w:t xml:space="preserve"> распоряжением контрольно-счетной палаты от 29.12.2015 №59р </w:t>
      </w:r>
      <w:r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4D1A">
        <w:rPr>
          <w:rFonts w:ascii="Times New Roman" w:hAnsi="Times New Roman" w:cs="Times New Roman"/>
          <w:sz w:val="24"/>
          <w:szCs w:val="24"/>
        </w:rPr>
        <w:t xml:space="preserve">08.11.2016) </w:t>
      </w:r>
      <w:r w:rsidRPr="006E6289">
        <w:rPr>
          <w:rFonts w:ascii="Times New Roman" w:hAnsi="Times New Roman" w:cs="Times New Roman"/>
          <w:sz w:val="24"/>
          <w:szCs w:val="24"/>
        </w:rPr>
        <w:t>(далее – План деятельности КСП на 2016 год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B431F2">
        <w:rPr>
          <w:rFonts w:ascii="Times New Roman" w:hAnsi="Times New Roman" w:cs="Times New Roman"/>
          <w:sz w:val="24"/>
          <w:szCs w:val="24"/>
        </w:rPr>
        <w:t>контрольно-счетной палатой проведено 33 экспертно-аналитических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31F2">
        <w:rPr>
          <w:rFonts w:ascii="Times New Roman" w:hAnsi="Times New Roman" w:cs="Times New Roman"/>
          <w:sz w:val="24"/>
          <w:szCs w:val="24"/>
        </w:rPr>
        <w:t>.</w:t>
      </w:r>
    </w:p>
    <w:p w:rsidR="008706C1" w:rsidRPr="00B431F2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1F2">
        <w:rPr>
          <w:rFonts w:ascii="Times New Roman" w:hAnsi="Times New Roman" w:cs="Times New Roman"/>
          <w:sz w:val="24"/>
          <w:szCs w:val="24"/>
        </w:rPr>
        <w:t>По результатам проведения экспертно-аналитических мероприятий контрольно-счетной палатой</w:t>
      </w:r>
      <w:r w:rsidRPr="00EA4878">
        <w:rPr>
          <w:rFonts w:ascii="Times New Roman" w:hAnsi="Times New Roman" w:cs="Times New Roman"/>
          <w:sz w:val="24"/>
          <w:szCs w:val="24"/>
        </w:rPr>
        <w:t xml:space="preserve"> </w:t>
      </w:r>
      <w:r w:rsidRPr="00B431F2">
        <w:rPr>
          <w:rFonts w:ascii="Times New Roman" w:hAnsi="Times New Roman" w:cs="Times New Roman"/>
          <w:sz w:val="24"/>
          <w:szCs w:val="24"/>
        </w:rPr>
        <w:t>подготовлен</w:t>
      </w:r>
      <w:r w:rsidRPr="006E6289">
        <w:rPr>
          <w:rFonts w:ascii="Times New Roman" w:hAnsi="Times New Roman" w:cs="Times New Roman"/>
          <w:sz w:val="24"/>
          <w:szCs w:val="24"/>
        </w:rPr>
        <w:t>ы</w:t>
      </w:r>
      <w:r w:rsidRPr="00B431F2">
        <w:rPr>
          <w:rFonts w:ascii="Times New Roman" w:hAnsi="Times New Roman" w:cs="Times New Roman"/>
          <w:sz w:val="24"/>
          <w:szCs w:val="24"/>
        </w:rPr>
        <w:t>:</w:t>
      </w:r>
    </w:p>
    <w:p w:rsidR="008706C1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1) 28 заключений на проекты муниципальных правовых актов </w:t>
      </w:r>
      <w:r w:rsidRPr="001A5F74">
        <w:rPr>
          <w:rFonts w:ascii="Times New Roman" w:hAnsi="Times New Roman" w:cs="Times New Roman"/>
          <w:sz w:val="24"/>
          <w:szCs w:val="24"/>
        </w:rPr>
        <w:t>Архангельской городской Думы</w:t>
      </w:r>
      <w:r>
        <w:rPr>
          <w:rFonts w:ascii="Times New Roman" w:hAnsi="Times New Roman" w:cs="Times New Roman"/>
          <w:sz w:val="24"/>
          <w:szCs w:val="24"/>
        </w:rPr>
        <w:t xml:space="preserve">, а именно: на проект решения </w:t>
      </w:r>
      <w:r w:rsidRPr="00E2157F">
        <w:rPr>
          <w:rFonts w:ascii="Times New Roman" w:hAnsi="Times New Roman" w:cs="Times New Roman"/>
          <w:sz w:val="24"/>
          <w:szCs w:val="24"/>
        </w:rPr>
        <w:t>«О городском бюджете на 2018 год и на плановый период 2019 и 2020 годов»</w:t>
      </w:r>
      <w:r>
        <w:rPr>
          <w:rFonts w:ascii="Times New Roman" w:hAnsi="Times New Roman" w:cs="Times New Roman"/>
          <w:sz w:val="24"/>
          <w:szCs w:val="24"/>
        </w:rPr>
        <w:t xml:space="preserve"> (1 ед.), проекты р</w:t>
      </w:r>
      <w:r w:rsidRPr="001A5F74">
        <w:rPr>
          <w:rFonts w:ascii="Times New Roman" w:hAnsi="Times New Roman" w:cs="Times New Roman"/>
          <w:sz w:val="24"/>
          <w:szCs w:val="24"/>
        </w:rPr>
        <w:t xml:space="preserve">ешений </w:t>
      </w:r>
      <w:r w:rsidRPr="006E6289">
        <w:rPr>
          <w:rFonts w:ascii="Times New Roman" w:hAnsi="Times New Roman" w:cs="Times New Roman"/>
          <w:sz w:val="24"/>
          <w:szCs w:val="24"/>
        </w:rPr>
        <w:t>«О внесении изменений в решение Архангельской городской Думы от 14.12.2016 №460 «О городском бюджете на 2017 год и на плановый период 2018 и 2019 годов»</w:t>
      </w:r>
      <w:r>
        <w:rPr>
          <w:rFonts w:ascii="Times New Roman" w:hAnsi="Times New Roman" w:cs="Times New Roman"/>
          <w:sz w:val="24"/>
          <w:szCs w:val="24"/>
        </w:rPr>
        <w:t xml:space="preserve"> (9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ед.), </w:t>
      </w:r>
      <w:r w:rsidRPr="00E37260">
        <w:rPr>
          <w:rFonts w:ascii="Times New Roman" w:hAnsi="Times New Roman" w:cs="Times New Roman"/>
          <w:sz w:val="24"/>
          <w:szCs w:val="24"/>
        </w:rPr>
        <w:t>проект решения «Об исполнении городского бюджета за 2016 год»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37260">
        <w:rPr>
          <w:rFonts w:ascii="Times New Roman" w:hAnsi="Times New Roman" w:cs="Times New Roman"/>
          <w:sz w:val="24"/>
          <w:szCs w:val="24"/>
        </w:rPr>
        <w:t>отчет об исполнении городского бюджета за 2016 год</w:t>
      </w:r>
      <w:r>
        <w:rPr>
          <w:rFonts w:ascii="Times New Roman" w:hAnsi="Times New Roman" w:cs="Times New Roman"/>
          <w:sz w:val="24"/>
          <w:szCs w:val="24"/>
        </w:rPr>
        <w:t xml:space="preserve"> (1 ед.), проекты р</w:t>
      </w:r>
      <w:r w:rsidRPr="001A5F74">
        <w:rPr>
          <w:rFonts w:ascii="Times New Roman" w:hAnsi="Times New Roman" w:cs="Times New Roman"/>
          <w:sz w:val="24"/>
          <w:szCs w:val="24"/>
        </w:rPr>
        <w:t xml:space="preserve">ешений </w:t>
      </w:r>
      <w:r>
        <w:rPr>
          <w:rFonts w:ascii="Times New Roman" w:hAnsi="Times New Roman" w:cs="Times New Roman"/>
          <w:sz w:val="24"/>
          <w:szCs w:val="24"/>
        </w:rPr>
        <w:t>о передаче (согласовании передачи) имущества МО «Город Архангельск» (4 ед.),  иные проекты р</w:t>
      </w:r>
      <w:r w:rsidRPr="001A5F74">
        <w:rPr>
          <w:rFonts w:ascii="Times New Roman" w:hAnsi="Times New Roman" w:cs="Times New Roman"/>
          <w:sz w:val="24"/>
          <w:szCs w:val="24"/>
        </w:rPr>
        <w:t>ешений</w:t>
      </w:r>
      <w:r>
        <w:rPr>
          <w:rFonts w:ascii="Times New Roman" w:hAnsi="Times New Roman" w:cs="Times New Roman"/>
          <w:sz w:val="24"/>
          <w:szCs w:val="24"/>
        </w:rPr>
        <w:t xml:space="preserve"> (13 ед.);</w:t>
      </w:r>
    </w:p>
    <w:p w:rsidR="008706C1" w:rsidRPr="00E37260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заключение </w:t>
      </w:r>
      <w:r w:rsidRPr="00E37260">
        <w:rPr>
          <w:rFonts w:ascii="Times New Roman" w:hAnsi="Times New Roman" w:cs="Times New Roman"/>
          <w:sz w:val="24"/>
          <w:szCs w:val="24"/>
        </w:rPr>
        <w:t>на проект муниципальной программы «Формирование современной городской среды на территории муниципального образования «Город Архангельск»</w:t>
      </w:r>
      <w:r>
        <w:rPr>
          <w:rFonts w:ascii="Times New Roman" w:hAnsi="Times New Roman" w:cs="Times New Roman"/>
          <w:sz w:val="24"/>
          <w:szCs w:val="24"/>
        </w:rPr>
        <w:t xml:space="preserve"> (1 ед.);</w:t>
      </w:r>
    </w:p>
    <w:p w:rsidR="008706C1" w:rsidRPr="00B431F2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06EF2">
        <w:rPr>
          <w:rFonts w:ascii="Times New Roman" w:hAnsi="Times New Roman" w:cs="Times New Roman"/>
          <w:sz w:val="24"/>
          <w:szCs w:val="24"/>
        </w:rPr>
        <w:t>)</w:t>
      </w:r>
      <w:r w:rsidRPr="00B431F2">
        <w:rPr>
          <w:rFonts w:ascii="Times New Roman" w:hAnsi="Times New Roman" w:cs="Times New Roman"/>
          <w:sz w:val="24"/>
          <w:szCs w:val="24"/>
        </w:rPr>
        <w:t xml:space="preserve"> </w:t>
      </w:r>
      <w:r w:rsidRPr="00106EF2">
        <w:rPr>
          <w:rFonts w:ascii="Times New Roman" w:hAnsi="Times New Roman" w:cs="Times New Roman"/>
          <w:sz w:val="24"/>
          <w:szCs w:val="24"/>
        </w:rPr>
        <w:t>и</w:t>
      </w:r>
      <w:r w:rsidRPr="00B431F2">
        <w:rPr>
          <w:rFonts w:ascii="Times New Roman" w:hAnsi="Times New Roman" w:cs="Times New Roman"/>
          <w:sz w:val="24"/>
          <w:szCs w:val="24"/>
        </w:rPr>
        <w:t>нформаци</w:t>
      </w:r>
      <w:r w:rsidRPr="00106EF2">
        <w:rPr>
          <w:rFonts w:ascii="Times New Roman" w:hAnsi="Times New Roman" w:cs="Times New Roman"/>
          <w:sz w:val="24"/>
          <w:szCs w:val="24"/>
        </w:rPr>
        <w:t>и</w:t>
      </w:r>
      <w:r w:rsidRPr="00B431F2">
        <w:rPr>
          <w:rFonts w:ascii="Times New Roman" w:hAnsi="Times New Roman" w:cs="Times New Roman"/>
          <w:sz w:val="24"/>
          <w:szCs w:val="24"/>
        </w:rPr>
        <w:t xml:space="preserve"> о ходе исполнения бюджета </w:t>
      </w:r>
      <w:r w:rsidRPr="00106EF2">
        <w:rPr>
          <w:rFonts w:ascii="Times New Roman" w:hAnsi="Times New Roman" w:cs="Times New Roman"/>
          <w:sz w:val="24"/>
          <w:szCs w:val="24"/>
        </w:rPr>
        <w:t xml:space="preserve">МО </w:t>
      </w:r>
      <w:r w:rsidRPr="00B431F2">
        <w:rPr>
          <w:rFonts w:ascii="Times New Roman" w:hAnsi="Times New Roman" w:cs="Times New Roman"/>
          <w:sz w:val="24"/>
          <w:szCs w:val="24"/>
        </w:rPr>
        <w:t xml:space="preserve">«Город Архангельск» за </w:t>
      </w:r>
      <w:r w:rsidRPr="00106EF2">
        <w:rPr>
          <w:rFonts w:ascii="Times New Roman" w:hAnsi="Times New Roman" w:cs="Times New Roman"/>
          <w:sz w:val="24"/>
          <w:szCs w:val="24"/>
        </w:rPr>
        <w:t xml:space="preserve">1 квартал, 1 полугодие и </w:t>
      </w:r>
      <w:r w:rsidRPr="00B431F2">
        <w:rPr>
          <w:rFonts w:ascii="Times New Roman" w:hAnsi="Times New Roman" w:cs="Times New Roman"/>
          <w:sz w:val="24"/>
          <w:szCs w:val="24"/>
        </w:rPr>
        <w:t>9 месяцев 2017 года</w:t>
      </w:r>
      <w:r>
        <w:rPr>
          <w:rFonts w:ascii="Times New Roman" w:hAnsi="Times New Roman" w:cs="Times New Roman"/>
          <w:sz w:val="24"/>
          <w:szCs w:val="24"/>
        </w:rPr>
        <w:t xml:space="preserve"> (3 ед.)</w:t>
      </w:r>
      <w:r w:rsidRPr="00106EF2">
        <w:rPr>
          <w:rFonts w:ascii="Times New Roman" w:hAnsi="Times New Roman" w:cs="Times New Roman"/>
          <w:sz w:val="24"/>
          <w:szCs w:val="24"/>
        </w:rPr>
        <w:t>;</w:t>
      </w:r>
    </w:p>
    <w:p w:rsidR="008706C1" w:rsidRPr="00106EF2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06EF2">
        <w:rPr>
          <w:rFonts w:ascii="Times New Roman" w:hAnsi="Times New Roman" w:cs="Times New Roman"/>
          <w:sz w:val="24"/>
          <w:szCs w:val="24"/>
        </w:rPr>
        <w:t>)</w:t>
      </w:r>
      <w:r w:rsidRPr="00B431F2">
        <w:rPr>
          <w:rFonts w:ascii="Times New Roman" w:hAnsi="Times New Roman" w:cs="Times New Roman"/>
          <w:sz w:val="24"/>
          <w:szCs w:val="24"/>
        </w:rPr>
        <w:t xml:space="preserve"> о</w:t>
      </w:r>
      <w:r w:rsidRPr="00106EF2">
        <w:rPr>
          <w:rFonts w:ascii="Times New Roman" w:hAnsi="Times New Roman" w:cs="Times New Roman"/>
          <w:sz w:val="24"/>
          <w:szCs w:val="24"/>
        </w:rPr>
        <w:t>тчет по результатам экспертно-аналитического мероприятия «Проверка закрепления имущества за муниципальными унитарными предприятиями муниципального образования «Город Архангельск» на праве  хозяйственного ведения и (или) оперативного управления за 2015 год – текущи</w:t>
      </w:r>
      <w:r>
        <w:rPr>
          <w:rFonts w:ascii="Times New Roman" w:hAnsi="Times New Roman" w:cs="Times New Roman"/>
          <w:sz w:val="24"/>
          <w:szCs w:val="24"/>
        </w:rPr>
        <w:t>й период 2016 года» (1 ед.).</w:t>
      </w:r>
    </w:p>
    <w:p w:rsidR="008706C1" w:rsidRDefault="008706C1" w:rsidP="008706C1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Количество объектов экспертно-аналитических мероприятий составило </w:t>
      </w:r>
      <w:r w:rsidRPr="00BD60EC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, в том числе  </w:t>
      </w:r>
      <w:r w:rsidRPr="00BD60EC">
        <w:rPr>
          <w:rFonts w:ascii="Times New Roman" w:hAnsi="Times New Roman" w:cs="Times New Roman"/>
          <w:sz w:val="24"/>
          <w:szCs w:val="24"/>
        </w:rPr>
        <w:t>отраслевые (функциональные) органы Админ</w:t>
      </w:r>
      <w:r>
        <w:rPr>
          <w:rFonts w:ascii="Times New Roman" w:hAnsi="Times New Roman" w:cs="Times New Roman"/>
          <w:sz w:val="24"/>
          <w:szCs w:val="24"/>
        </w:rPr>
        <w:t>истрации МО «Город Архангельск»; г</w:t>
      </w:r>
      <w:r w:rsidRPr="00BD60EC">
        <w:rPr>
          <w:rFonts w:ascii="Times New Roman" w:hAnsi="Times New Roman" w:cs="Times New Roman"/>
          <w:sz w:val="24"/>
          <w:szCs w:val="24"/>
        </w:rPr>
        <w:t>лавны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60EC">
        <w:rPr>
          <w:rFonts w:ascii="Times New Roman" w:hAnsi="Times New Roman" w:cs="Times New Roman"/>
          <w:sz w:val="24"/>
          <w:szCs w:val="24"/>
        </w:rPr>
        <w:t xml:space="preserve"> администратор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60EC">
        <w:rPr>
          <w:rFonts w:ascii="Times New Roman" w:hAnsi="Times New Roman" w:cs="Times New Roman"/>
          <w:sz w:val="24"/>
          <w:szCs w:val="24"/>
        </w:rPr>
        <w:t xml:space="preserve"> средств городского бюджета</w:t>
      </w:r>
      <w:r>
        <w:rPr>
          <w:rFonts w:ascii="Times New Roman" w:hAnsi="Times New Roman" w:cs="Times New Roman"/>
          <w:sz w:val="24"/>
          <w:szCs w:val="24"/>
        </w:rPr>
        <w:t xml:space="preserve"> (19 ед.), </w:t>
      </w:r>
      <w:r w:rsidRPr="00BD60EC">
        <w:rPr>
          <w:rFonts w:ascii="Times New Roman" w:hAnsi="Times New Roman" w:cs="Times New Roman"/>
          <w:sz w:val="24"/>
          <w:szCs w:val="24"/>
        </w:rPr>
        <w:t>главные администраторы доходов городского бюджета, не являющиеся получателями средств городского бюджета, поступления в который они администрируют (29 ед.)</w:t>
      </w:r>
      <w:r>
        <w:rPr>
          <w:rFonts w:ascii="Times New Roman" w:hAnsi="Times New Roman" w:cs="Times New Roman"/>
          <w:sz w:val="24"/>
          <w:szCs w:val="24"/>
        </w:rPr>
        <w:t xml:space="preserve"> (в</w:t>
      </w:r>
      <w:r w:rsidRPr="008F2C22">
        <w:rPr>
          <w:rFonts w:ascii="Times New Roman" w:hAnsi="Times New Roman" w:cs="Times New Roman"/>
          <w:sz w:val="24"/>
          <w:szCs w:val="24"/>
        </w:rPr>
        <w:t xml:space="preserve"> рамках внешней проверки годового отчета об исполнении городского бюджета за 2016 год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0EC">
        <w:rPr>
          <w:rFonts w:ascii="Times New Roman" w:hAnsi="Times New Roman" w:cs="Times New Roman"/>
          <w:sz w:val="24"/>
          <w:szCs w:val="24"/>
        </w:rPr>
        <w:t>муниципальные унитарные предприятия МО «Город Архангельск» (16 ед.)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6C1" w:rsidRPr="002B3983" w:rsidRDefault="008706C1" w:rsidP="008706C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983">
        <w:rPr>
          <w:rFonts w:ascii="Times New Roman" w:hAnsi="Times New Roman" w:cs="Times New Roman"/>
          <w:sz w:val="24"/>
          <w:szCs w:val="24"/>
        </w:rPr>
        <w:t>По результатам указанных экспертно-аналитических мероприятий контрольно-счетной палатой отражено 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3983">
        <w:rPr>
          <w:rFonts w:ascii="Times New Roman" w:hAnsi="Times New Roman" w:cs="Times New Roman"/>
          <w:sz w:val="24"/>
          <w:szCs w:val="24"/>
        </w:rPr>
        <w:t xml:space="preserve"> нарушений и предложений, из которых принято </w:t>
      </w:r>
      <w:r>
        <w:rPr>
          <w:rFonts w:ascii="Times New Roman" w:hAnsi="Times New Roman" w:cs="Times New Roman"/>
          <w:sz w:val="24"/>
          <w:szCs w:val="24"/>
        </w:rPr>
        <w:t xml:space="preserve">47 </w:t>
      </w:r>
      <w:r w:rsidRPr="002B3983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2B3983">
        <w:rPr>
          <w:rFonts w:ascii="Times New Roman" w:hAnsi="Times New Roman" w:cs="Times New Roman"/>
          <w:sz w:val="24"/>
          <w:szCs w:val="24"/>
        </w:rPr>
        <w:t>%.</w:t>
      </w:r>
    </w:p>
    <w:p w:rsidR="008706C1" w:rsidRPr="002B3983" w:rsidRDefault="008706C1" w:rsidP="008706C1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983">
        <w:rPr>
          <w:rFonts w:ascii="Times New Roman" w:hAnsi="Times New Roman" w:cs="Times New Roman"/>
          <w:sz w:val="24"/>
          <w:szCs w:val="24"/>
        </w:rPr>
        <w:t>Результаты проведения экспертно-аналитических мероприятий доведены до Архангельской городской Думы и Главы муниципального образования «Город Архангельск» (далее – Глава МО «Город Архангельск»).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before="240" w:after="120" w:line="276" w:lineRule="auto"/>
        <w:ind w:firstLine="709"/>
        <w:jc w:val="center"/>
        <w:rPr>
          <w:b/>
        </w:rPr>
      </w:pPr>
      <w:r>
        <w:rPr>
          <w:b/>
          <w:lang w:val="en-US"/>
        </w:rPr>
        <w:t>II</w:t>
      </w:r>
      <w:r w:rsidRPr="0036549F">
        <w:rPr>
          <w:b/>
        </w:rPr>
        <w:t xml:space="preserve">. </w:t>
      </w:r>
      <w:r w:rsidRPr="003E6AA1">
        <w:rPr>
          <w:b/>
        </w:rPr>
        <w:t>Контрольн</w:t>
      </w:r>
      <w:r>
        <w:rPr>
          <w:b/>
        </w:rPr>
        <w:t>ая деятельность</w:t>
      </w:r>
    </w:p>
    <w:p w:rsidR="008706C1" w:rsidRPr="00CA36D7" w:rsidRDefault="008706C1" w:rsidP="008706C1">
      <w:pPr>
        <w:pStyle w:val="ConsNormal"/>
        <w:widowControl/>
        <w:spacing w:line="276" w:lineRule="auto"/>
        <w:ind w:right="0" w:firstLine="567"/>
        <w:jc w:val="both"/>
      </w:pPr>
      <w:r w:rsidRPr="00211CC3">
        <w:rPr>
          <w:rFonts w:ascii="Times New Roman" w:hAnsi="Times New Roman" w:cs="Times New Roman"/>
          <w:sz w:val="24"/>
          <w:szCs w:val="24"/>
        </w:rPr>
        <w:t>В отчетном периоде в соответствии с Планом деятельности КСП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1CC3">
        <w:rPr>
          <w:rFonts w:ascii="Times New Roman" w:hAnsi="Times New Roman" w:cs="Times New Roman"/>
          <w:sz w:val="24"/>
          <w:szCs w:val="24"/>
        </w:rPr>
        <w:t xml:space="preserve"> год проведены и завершены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1CC3">
        <w:rPr>
          <w:rFonts w:ascii="Times New Roman" w:hAnsi="Times New Roman" w:cs="Times New Roman"/>
          <w:sz w:val="24"/>
          <w:szCs w:val="24"/>
        </w:rPr>
        <w:t xml:space="preserve"> контрольных мероприятий в форме выборочных </w:t>
      </w:r>
      <w:r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Pr="00211CC3">
        <w:rPr>
          <w:rFonts w:ascii="Times New Roman" w:hAnsi="Times New Roman" w:cs="Times New Roman"/>
          <w:sz w:val="24"/>
          <w:szCs w:val="24"/>
        </w:rPr>
        <w:t xml:space="preserve">проверок. </w:t>
      </w:r>
      <w:r w:rsidRPr="00792B25">
        <w:rPr>
          <w:rFonts w:ascii="Times New Roman" w:hAnsi="Times New Roman" w:cs="Times New Roman"/>
          <w:sz w:val="24"/>
          <w:szCs w:val="24"/>
        </w:rPr>
        <w:t>Кроме того, завершены 2 проверки, начатые в 2016 году на основании Плана деятельности КСП на 2016 год.</w:t>
      </w:r>
    </w:p>
    <w:p w:rsidR="008706C1" w:rsidRPr="00051C96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CA36D7">
        <w:t xml:space="preserve">Во исполнение Плана деятельности КСП на 2017 год в отчетном периоде начаты 2 проверки, реализация материалов которых пройдет в </w:t>
      </w:r>
      <w:r>
        <w:t xml:space="preserve">1 квартале </w:t>
      </w:r>
      <w:r w:rsidRPr="00CA36D7">
        <w:t>2018 год</w:t>
      </w:r>
      <w:r>
        <w:t xml:space="preserve">а. </w:t>
      </w:r>
      <w:r w:rsidRPr="00CA36D7">
        <w:t>В отчет за 2017 год данные проверки не вошли.</w:t>
      </w:r>
      <w:r w:rsidRPr="00051C96">
        <w:rPr>
          <w:color w:val="FF0000"/>
        </w:rPr>
        <w:t xml:space="preserve"> 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1F3527">
        <w:t>По завершенным в отчетном периоде 12 контрольным мероприятиям объектами проверок являлись отраслевые (функциональные) органы Администрации МО «Город Архангельск»</w:t>
      </w:r>
      <w:r>
        <w:t xml:space="preserve"> (17 ед.)</w:t>
      </w:r>
      <w:r w:rsidRPr="001F3527">
        <w:t>, 7 муниципальных учреждений, а также 1 получатель средств городского бюджета (всего 25 объектов контроля). По данным контрольным мероприятиям составлены 1</w:t>
      </w:r>
      <w:r>
        <w:t>9</w:t>
      </w:r>
      <w:r w:rsidRPr="001F3527">
        <w:t xml:space="preserve"> актов, которые доведены до сведения руководителей проверяемых органов и организаций. Представленные пояснения и замечания к актам проверок рассмотрены контрольно-счетной палатой с участием представителей объектов проверок. </w:t>
      </w:r>
    </w:p>
    <w:p w:rsidR="008706C1" w:rsidRPr="00957D8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57D83">
        <w:t xml:space="preserve">В 2017 году объем проверенных средств составил </w:t>
      </w:r>
      <w:r w:rsidRPr="00B36DE1">
        <w:rPr>
          <w:b/>
        </w:rPr>
        <w:t>893 089,26</w:t>
      </w:r>
      <w:r>
        <w:rPr>
          <w:b/>
        </w:rPr>
        <w:t xml:space="preserve"> </w:t>
      </w:r>
      <w:proofErr w:type="spellStart"/>
      <w:r>
        <w:rPr>
          <w:b/>
        </w:rPr>
        <w:t>тыс</w:t>
      </w:r>
      <w:proofErr w:type="gramStart"/>
      <w:r>
        <w:rPr>
          <w:b/>
        </w:rPr>
        <w:t>.</w:t>
      </w:r>
      <w:r w:rsidRPr="00963DB6">
        <w:rPr>
          <w:b/>
        </w:rPr>
        <w:t>р</w:t>
      </w:r>
      <w:proofErr w:type="gramEnd"/>
      <w:r w:rsidRPr="00963DB6">
        <w:rPr>
          <w:b/>
        </w:rPr>
        <w:t>уб</w:t>
      </w:r>
      <w:proofErr w:type="spellEnd"/>
      <w:r w:rsidRPr="00963DB6">
        <w:rPr>
          <w:b/>
        </w:rPr>
        <w:t>.</w:t>
      </w:r>
      <w:r w:rsidRPr="00963DB6">
        <w:t>,</w:t>
      </w:r>
      <w:r w:rsidRPr="00957D83">
        <w:t xml:space="preserve"> из них:</w:t>
      </w:r>
    </w:p>
    <w:p w:rsidR="008706C1" w:rsidRPr="00957D8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57D83">
        <w:lastRenderedPageBreak/>
        <w:t xml:space="preserve">- бюджетных средств - </w:t>
      </w:r>
      <w:r w:rsidRPr="00B36DE1">
        <w:t>778 604,19</w:t>
      </w:r>
      <w:r>
        <w:t xml:space="preserve"> </w:t>
      </w:r>
      <w:proofErr w:type="spellStart"/>
      <w:r>
        <w:t>тыс</w:t>
      </w:r>
      <w:proofErr w:type="gramStart"/>
      <w:r w:rsidRPr="00957D83">
        <w:t>.р</w:t>
      </w:r>
      <w:proofErr w:type="gramEnd"/>
      <w:r w:rsidRPr="00957D83">
        <w:t>уб</w:t>
      </w:r>
      <w:proofErr w:type="spellEnd"/>
      <w:r w:rsidRPr="00957D83">
        <w:t>.;</w:t>
      </w:r>
    </w:p>
    <w:p w:rsidR="008706C1" w:rsidRPr="00B74515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57D83">
        <w:t xml:space="preserve">- в ходе оценки информации о законности, эффективности, результативности расходов на </w:t>
      </w:r>
      <w:r>
        <w:t xml:space="preserve"> </w:t>
      </w:r>
      <w:r w:rsidRPr="00957D83">
        <w:t xml:space="preserve">закупки </w:t>
      </w:r>
      <w:r>
        <w:t xml:space="preserve"> </w:t>
      </w:r>
      <w:r w:rsidRPr="00957D83">
        <w:t xml:space="preserve">по </w:t>
      </w:r>
      <w:r>
        <w:t xml:space="preserve"> </w:t>
      </w:r>
      <w:r w:rsidRPr="00957D83">
        <w:t xml:space="preserve">планируемым </w:t>
      </w:r>
      <w:r>
        <w:t xml:space="preserve"> </w:t>
      </w:r>
      <w:r w:rsidRPr="00957D83">
        <w:t xml:space="preserve">к </w:t>
      </w:r>
      <w:r>
        <w:t xml:space="preserve"> </w:t>
      </w:r>
      <w:r w:rsidRPr="00957D83">
        <w:t>заключению,</w:t>
      </w:r>
      <w:r>
        <w:t xml:space="preserve"> </w:t>
      </w:r>
      <w:r w:rsidRPr="00957D83">
        <w:t xml:space="preserve">заключенным </w:t>
      </w:r>
      <w:r>
        <w:t xml:space="preserve"> </w:t>
      </w:r>
      <w:r w:rsidRPr="00957D83">
        <w:t xml:space="preserve">и </w:t>
      </w:r>
      <w:r>
        <w:t xml:space="preserve"> </w:t>
      </w:r>
      <w:r w:rsidRPr="00957D83">
        <w:t xml:space="preserve">исполненным </w:t>
      </w:r>
      <w:r>
        <w:t xml:space="preserve"> </w:t>
      </w:r>
      <w:r w:rsidRPr="00957D83">
        <w:t xml:space="preserve">контрактам </w:t>
      </w:r>
      <w:r>
        <w:t xml:space="preserve"> </w:t>
      </w:r>
      <w:r w:rsidRPr="00957D83">
        <w:t xml:space="preserve">- </w:t>
      </w:r>
      <w:r w:rsidRPr="00B36DE1">
        <w:t>42 069,77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957D83">
        <w:t>р</w:t>
      </w:r>
      <w:proofErr w:type="gramEnd"/>
      <w:r w:rsidRPr="00957D83">
        <w:t>уб</w:t>
      </w:r>
      <w:proofErr w:type="spellEnd"/>
      <w:r w:rsidRPr="00957D83">
        <w:t>.</w:t>
      </w:r>
      <w:r>
        <w:t>;</w:t>
      </w:r>
    </w:p>
    <w:p w:rsidR="008706C1" w:rsidRPr="00957D8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957D83">
        <w:t xml:space="preserve">- иных средств, находящихся в распоряжении объектов контроля (предприятий, учреждений, иных организаций) – </w:t>
      </w:r>
      <w:r w:rsidRPr="00B36DE1">
        <w:t>72 415,30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8706C1" w:rsidRPr="00EA1BE9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A1BE9">
        <w:t xml:space="preserve">Размер выявленных нарушений составил </w:t>
      </w:r>
      <w:r w:rsidRPr="008459EA">
        <w:rPr>
          <w:b/>
        </w:rPr>
        <w:t>165 023,66</w:t>
      </w:r>
      <w:r>
        <w:rPr>
          <w:b/>
        </w:rPr>
        <w:t xml:space="preserve"> </w:t>
      </w:r>
      <w:proofErr w:type="spellStart"/>
      <w:r>
        <w:rPr>
          <w:b/>
        </w:rPr>
        <w:t>тыс</w:t>
      </w:r>
      <w:proofErr w:type="gramStart"/>
      <w:r w:rsidRPr="00444F24">
        <w:rPr>
          <w:b/>
        </w:rPr>
        <w:t>.р</w:t>
      </w:r>
      <w:proofErr w:type="gramEnd"/>
      <w:r w:rsidRPr="00444F24">
        <w:rPr>
          <w:b/>
        </w:rPr>
        <w:t>уб</w:t>
      </w:r>
      <w:proofErr w:type="spellEnd"/>
      <w:r w:rsidRPr="00444F24">
        <w:rPr>
          <w:b/>
        </w:rPr>
        <w:t>.</w:t>
      </w:r>
      <w:r w:rsidRPr="00EA1BE9">
        <w:t xml:space="preserve"> (1 706 случаев нарушений)  или 18,5% от объема проверенных средств, из них: </w:t>
      </w:r>
    </w:p>
    <w:p w:rsidR="008706C1" w:rsidRPr="00EA1BE9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A1BE9">
        <w:t xml:space="preserve">- нарушения ведения бухгалтерского учета, составления и представления бухгалтерской (финансовой) отчетности – </w:t>
      </w:r>
      <w:r w:rsidRPr="008459EA">
        <w:t>5 072,13</w:t>
      </w:r>
      <w:r>
        <w:t xml:space="preserve"> </w:t>
      </w:r>
      <w:proofErr w:type="spellStart"/>
      <w:r>
        <w:t>тыс</w:t>
      </w:r>
      <w:proofErr w:type="gramStart"/>
      <w:r w:rsidRPr="00EA1BE9">
        <w:t>.р</w:t>
      </w:r>
      <w:proofErr w:type="gramEnd"/>
      <w:r w:rsidRPr="00EA1BE9">
        <w:t>уб</w:t>
      </w:r>
      <w:proofErr w:type="spellEnd"/>
      <w:r w:rsidRPr="00EA1BE9">
        <w:t>. (68 случаев);</w:t>
      </w:r>
    </w:p>
    <w:p w:rsidR="008706C1" w:rsidRPr="00EA1BE9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A1BE9">
        <w:t xml:space="preserve">- нарушения  в сфере управления и распоряжения муниципальной собственностью –  </w:t>
      </w:r>
      <w:r w:rsidRPr="008459EA">
        <w:t xml:space="preserve">75,00 </w:t>
      </w:r>
      <w:proofErr w:type="spellStart"/>
      <w:r>
        <w:t>тыс</w:t>
      </w:r>
      <w:proofErr w:type="gramStart"/>
      <w:r w:rsidRPr="00EA1BE9">
        <w:t>.р</w:t>
      </w:r>
      <w:proofErr w:type="gramEnd"/>
      <w:r w:rsidRPr="00EA1BE9">
        <w:t>уб</w:t>
      </w:r>
      <w:proofErr w:type="spellEnd"/>
      <w:r w:rsidRPr="00EA1BE9">
        <w:t>. (89 случаев);</w:t>
      </w:r>
    </w:p>
    <w:p w:rsidR="008706C1" w:rsidRPr="00EA1BE9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A1BE9">
        <w:t xml:space="preserve">- нарушения при осуществлении муниципальных закупок и закупок отдельными видами юридических лиц – </w:t>
      </w:r>
      <w:r w:rsidRPr="008459EA">
        <w:t xml:space="preserve">50 685,40 </w:t>
      </w:r>
      <w:proofErr w:type="spellStart"/>
      <w:r>
        <w:t>тыс</w:t>
      </w:r>
      <w:proofErr w:type="gramStart"/>
      <w:r w:rsidRPr="00EA1BE9">
        <w:t>.р</w:t>
      </w:r>
      <w:proofErr w:type="gramEnd"/>
      <w:r w:rsidRPr="00EA1BE9">
        <w:t>уб</w:t>
      </w:r>
      <w:proofErr w:type="spellEnd"/>
      <w:r w:rsidRPr="00EA1BE9">
        <w:t>. (128 случаев);</w:t>
      </w:r>
    </w:p>
    <w:p w:rsidR="008706C1" w:rsidRPr="00EA1BE9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A1BE9">
        <w:t xml:space="preserve">- иные нарушения – </w:t>
      </w:r>
      <w:r w:rsidRPr="008459EA">
        <w:t xml:space="preserve">107 113,92 </w:t>
      </w:r>
      <w:proofErr w:type="spellStart"/>
      <w:r>
        <w:t>тыс</w:t>
      </w:r>
      <w:proofErr w:type="gramStart"/>
      <w:r w:rsidRPr="00EA1BE9">
        <w:t>.р</w:t>
      </w:r>
      <w:proofErr w:type="gramEnd"/>
      <w:r w:rsidRPr="00EA1BE9">
        <w:t>уб</w:t>
      </w:r>
      <w:proofErr w:type="spellEnd"/>
      <w:r w:rsidRPr="00EA1BE9">
        <w:t>. (1 417 случаев);</w:t>
      </w:r>
    </w:p>
    <w:p w:rsidR="008706C1" w:rsidRPr="00E323F8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A1BE9">
        <w:t xml:space="preserve">- неэффективное использование средств – </w:t>
      </w:r>
      <w:r w:rsidRPr="008459EA">
        <w:t xml:space="preserve">2 077,21 </w:t>
      </w:r>
      <w:proofErr w:type="spellStart"/>
      <w:r>
        <w:t>тыс</w:t>
      </w:r>
      <w:proofErr w:type="gramStart"/>
      <w:r w:rsidRPr="00EA1BE9">
        <w:t>.р</w:t>
      </w:r>
      <w:proofErr w:type="gramEnd"/>
      <w:r w:rsidRPr="00EA1BE9">
        <w:t>уб</w:t>
      </w:r>
      <w:proofErr w:type="spellEnd"/>
      <w:r w:rsidRPr="00EA1BE9">
        <w:t>. (4 случая).</w:t>
      </w:r>
    </w:p>
    <w:p w:rsidR="008706C1" w:rsidRPr="006879BE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323F8">
        <w:t>Классификация данных нарушений производилась с учетом Классификатора нарушений</w:t>
      </w:r>
      <w:r w:rsidRPr="006879BE">
        <w:t>, выявляемых в ходе внешнего государственного контроля (аудита), одобренного Советом контрольно-счетных органов при Счетной палате Российской Федерации 17.12.2014 (протокол № 2-СКСО).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6879BE">
        <w:t xml:space="preserve">Согласно поступившей от объектов контроля информации о принятых по результатам рассмотрения представлений, информационных писем решениях и мерах в 2017 году устранено нарушений на </w:t>
      </w:r>
      <w:r w:rsidRPr="00D73A63">
        <w:t>сумму</w:t>
      </w:r>
      <w:r>
        <w:t xml:space="preserve"> </w:t>
      </w:r>
      <w:r w:rsidRPr="00B207D1">
        <w:rPr>
          <w:b/>
        </w:rPr>
        <w:t>13 902,68</w:t>
      </w:r>
      <w:r>
        <w:rPr>
          <w:b/>
        </w:rPr>
        <w:t xml:space="preserve"> </w:t>
      </w:r>
      <w:proofErr w:type="spellStart"/>
      <w:r>
        <w:rPr>
          <w:b/>
        </w:rPr>
        <w:t>тыс</w:t>
      </w:r>
      <w:proofErr w:type="gramStart"/>
      <w:r w:rsidRPr="00605FD0">
        <w:rPr>
          <w:b/>
        </w:rPr>
        <w:t>.р</w:t>
      </w:r>
      <w:proofErr w:type="gramEnd"/>
      <w:r w:rsidRPr="00605FD0">
        <w:rPr>
          <w:b/>
        </w:rPr>
        <w:t>уб</w:t>
      </w:r>
      <w:proofErr w:type="spellEnd"/>
      <w:r w:rsidRPr="00605FD0">
        <w:rPr>
          <w:b/>
        </w:rPr>
        <w:t>.</w:t>
      </w:r>
      <w:r>
        <w:t>, из них:</w:t>
      </w:r>
    </w:p>
    <w:p w:rsidR="008706C1" w:rsidRPr="00D73A6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а) по контрольным мероприятиям, завершенным в 2017 году, - </w:t>
      </w:r>
      <w:r w:rsidRPr="00976D8C">
        <w:t>13 891,91</w:t>
      </w:r>
      <w:r>
        <w:t xml:space="preserve"> </w:t>
      </w:r>
      <w:proofErr w:type="spellStart"/>
      <w:r>
        <w:t>тыс</w:t>
      </w:r>
      <w:proofErr w:type="gramStart"/>
      <w:r w:rsidRPr="00EA1BE9">
        <w:t>.р</w:t>
      </w:r>
      <w:proofErr w:type="gramEnd"/>
      <w:r w:rsidRPr="00EA1BE9">
        <w:t>уб</w:t>
      </w:r>
      <w:proofErr w:type="spellEnd"/>
      <w:r w:rsidRPr="00EA1BE9">
        <w:t>.</w:t>
      </w:r>
      <w:r w:rsidRPr="00D73A63">
        <w:t xml:space="preserve"> (83 случа</w:t>
      </w:r>
      <w:r>
        <w:t>я</w:t>
      </w:r>
      <w:r w:rsidRPr="00D73A63">
        <w:t xml:space="preserve"> нарушений), из них:</w:t>
      </w:r>
      <w:r>
        <w:t xml:space="preserve"> </w:t>
      </w:r>
    </w:p>
    <w:p w:rsidR="008706C1" w:rsidRPr="00C80CC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C80CC3">
        <w:t xml:space="preserve">- возмещено средств в бюджет – </w:t>
      </w:r>
      <w:r w:rsidRPr="00976D8C">
        <w:t>211,90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C80CC3">
        <w:t>р</w:t>
      </w:r>
      <w:proofErr w:type="gramEnd"/>
      <w:r w:rsidRPr="00C80CC3">
        <w:t>уб</w:t>
      </w:r>
      <w:proofErr w:type="spellEnd"/>
      <w:r w:rsidRPr="00C80CC3">
        <w:t>.</w:t>
      </w:r>
      <w:r>
        <w:t xml:space="preserve"> (5 случаев)</w:t>
      </w:r>
      <w:r w:rsidRPr="00C80CC3">
        <w:t>;</w:t>
      </w:r>
    </w:p>
    <w:p w:rsidR="008706C1" w:rsidRPr="00C80CC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C80CC3">
        <w:t xml:space="preserve">- возмещено средств организаций – </w:t>
      </w:r>
      <w:r w:rsidRPr="00976D8C">
        <w:t>149,31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(3 случая)</w:t>
      </w:r>
      <w:r w:rsidRPr="00C80CC3">
        <w:t>;</w:t>
      </w:r>
    </w:p>
    <w:p w:rsidR="008706C1" w:rsidRPr="00C80CC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C80CC3">
        <w:t xml:space="preserve">- </w:t>
      </w:r>
      <w:r w:rsidRPr="008369A6">
        <w:t xml:space="preserve">нарушения ведения бухгалтерского учета, составления и представления бухгалтерской (финансовой) отчетности </w:t>
      </w:r>
      <w:r>
        <w:t xml:space="preserve"> </w:t>
      </w:r>
      <w:r w:rsidRPr="00C80CC3">
        <w:t xml:space="preserve">– </w:t>
      </w:r>
      <w:r w:rsidRPr="00976D8C">
        <w:t>20,10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C80CC3">
        <w:t>р</w:t>
      </w:r>
      <w:proofErr w:type="gramEnd"/>
      <w:r w:rsidRPr="00C80CC3">
        <w:t>уб</w:t>
      </w:r>
      <w:proofErr w:type="spellEnd"/>
      <w:r w:rsidRPr="00C80CC3">
        <w:t>.</w:t>
      </w:r>
      <w:r>
        <w:t xml:space="preserve"> (18 случаев)</w:t>
      </w:r>
      <w:r w:rsidRPr="00C80CC3">
        <w:t>;</w:t>
      </w:r>
    </w:p>
    <w:p w:rsidR="008706C1" w:rsidRPr="00C80CC3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C80CC3">
        <w:t xml:space="preserve">- </w:t>
      </w:r>
      <w:r w:rsidRPr="008369A6">
        <w:t xml:space="preserve">нарушения при осуществлении муниципальных закупок и закупок отдельными видами юридических лиц </w:t>
      </w:r>
      <w:r w:rsidRPr="00C80CC3">
        <w:t xml:space="preserve">– </w:t>
      </w:r>
      <w:r w:rsidRPr="00976D8C">
        <w:t>1 679,20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C80CC3">
        <w:t>р</w:t>
      </w:r>
      <w:proofErr w:type="gramEnd"/>
      <w:r w:rsidRPr="00C80CC3">
        <w:t>уб</w:t>
      </w:r>
      <w:proofErr w:type="spellEnd"/>
      <w:r w:rsidRPr="00C80CC3">
        <w:t>.</w:t>
      </w:r>
      <w:r>
        <w:t xml:space="preserve"> (8 случаев)</w:t>
      </w:r>
      <w:r w:rsidRPr="00C80CC3">
        <w:t>;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C80CC3">
        <w:t xml:space="preserve">- </w:t>
      </w:r>
      <w:r w:rsidRPr="008369A6">
        <w:t xml:space="preserve">иные нарушения </w:t>
      </w:r>
      <w:r w:rsidRPr="00C80CC3">
        <w:t xml:space="preserve">– </w:t>
      </w:r>
      <w:r w:rsidRPr="00976D8C">
        <w:t>11 831,40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C80CC3">
        <w:t>р</w:t>
      </w:r>
      <w:proofErr w:type="gramEnd"/>
      <w:r w:rsidRPr="00C80CC3">
        <w:t>уб</w:t>
      </w:r>
      <w:proofErr w:type="spellEnd"/>
      <w:r w:rsidRPr="00C80CC3">
        <w:t>.</w:t>
      </w:r>
      <w:r>
        <w:t xml:space="preserve"> (33 случая);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- </w:t>
      </w:r>
      <w:r w:rsidRPr="00EA1BE9">
        <w:t xml:space="preserve">нарушения  в сфере управления и распоряжения муниципальной собственностью –  </w:t>
      </w:r>
      <w:r>
        <w:t>без суммы (16</w:t>
      </w:r>
      <w:r w:rsidRPr="00EA1BE9">
        <w:t xml:space="preserve"> случаев</w:t>
      </w:r>
      <w:r>
        <w:t>);</w:t>
      </w:r>
    </w:p>
    <w:p w:rsidR="008706C1" w:rsidRPr="00E73B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б) </w:t>
      </w:r>
      <w:r w:rsidRPr="00E73BC1">
        <w:t xml:space="preserve">по контрольным мероприятиям, проведенным в предыдущие периоды,  - </w:t>
      </w:r>
      <w:r w:rsidRPr="001F1A1C">
        <w:t>10,77</w:t>
      </w:r>
      <w:r>
        <w:t xml:space="preserve"> </w:t>
      </w:r>
      <w:proofErr w:type="spellStart"/>
      <w:r>
        <w:t>тыс</w:t>
      </w:r>
      <w:proofErr w:type="gramStart"/>
      <w:r w:rsidRPr="00E73BC1">
        <w:t>.р</w:t>
      </w:r>
      <w:proofErr w:type="gramEnd"/>
      <w:r w:rsidRPr="00E73BC1">
        <w:t>уб</w:t>
      </w:r>
      <w:proofErr w:type="spellEnd"/>
      <w:r w:rsidRPr="00E73BC1">
        <w:t xml:space="preserve">. (22 случая нарушений, из них возмещено средств в бюджет – </w:t>
      </w:r>
      <w:r w:rsidRPr="001F1A1C">
        <w:t>9,80</w:t>
      </w:r>
      <w:r>
        <w:t xml:space="preserve"> </w:t>
      </w:r>
      <w:proofErr w:type="spellStart"/>
      <w:r>
        <w:t>тыс.</w:t>
      </w:r>
      <w:r w:rsidRPr="00E73BC1">
        <w:t>руб</w:t>
      </w:r>
      <w:proofErr w:type="spellEnd"/>
      <w:r w:rsidRPr="00E73BC1">
        <w:t>. (2 случая)</w:t>
      </w:r>
      <w:r>
        <w:t>)</w:t>
      </w:r>
      <w:r w:rsidRPr="00E73BC1">
        <w:t>.</w:t>
      </w:r>
    </w:p>
    <w:p w:rsidR="008706C1" w:rsidRPr="006879BE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6879BE">
        <w:t xml:space="preserve">По результатам контрольных мероприятий в проверяемые органы и организации и их должностным лицам вынесено 2 представления и направлено </w:t>
      </w:r>
      <w:r>
        <w:t>2</w:t>
      </w:r>
      <w:r w:rsidRPr="006879BE">
        <w:t>3</w:t>
      </w:r>
      <w:r>
        <w:t xml:space="preserve"> информационных письма</w:t>
      </w:r>
      <w:r w:rsidRPr="006879BE">
        <w:t xml:space="preserve"> в части нарушений, не являющихся нарушениями бюджетного законодательства Российской Федерации и иных нормативных правовых актов, регулирующих бюджетные правоотношения, для их рассмотрения и принятия мер по устранению выявленных нарушений и недостатков</w:t>
      </w:r>
      <w:r>
        <w:t xml:space="preserve"> (в том числе 16 писем в исполнительно-распорядительные органы муниципального</w:t>
      </w:r>
      <w:proofErr w:type="gramEnd"/>
      <w:r>
        <w:t xml:space="preserve"> образования)</w:t>
      </w:r>
      <w:r w:rsidRPr="006879BE">
        <w:t>, из них 2 представления и 13 информационных писем сняты с контроля.</w:t>
      </w:r>
      <w:r>
        <w:t xml:space="preserve"> Кроме того, сняты с контроля 4 </w:t>
      </w:r>
      <w:proofErr w:type="gramStart"/>
      <w:r>
        <w:t>информационных</w:t>
      </w:r>
      <w:proofErr w:type="gramEnd"/>
      <w:r>
        <w:t xml:space="preserve"> письма по контрольным мероприятиям, проведенным в предыдущие периоды.</w:t>
      </w:r>
      <w:r w:rsidRPr="006879BE">
        <w:t xml:space="preserve">  </w:t>
      </w:r>
    </w:p>
    <w:p w:rsidR="008706C1" w:rsidRPr="006879BE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6879BE">
        <w:lastRenderedPageBreak/>
        <w:t>В соответствии с требованиями ст</w:t>
      </w:r>
      <w:r>
        <w:t xml:space="preserve">атьи </w:t>
      </w:r>
      <w:r w:rsidRPr="006879BE">
        <w:t xml:space="preserve">8 Положения о контрольно-счетной палате </w:t>
      </w:r>
      <w:proofErr w:type="gramStart"/>
      <w:r w:rsidRPr="006879BE">
        <w:t>информация</w:t>
      </w:r>
      <w:proofErr w:type="gramEnd"/>
      <w:r w:rsidRPr="006879BE">
        <w:t xml:space="preserve"> о результатах каждого проведенного контрольного мероприятия представлялась в Архангельскую городскую Думу и Главе МО «Город Архангельск».</w:t>
      </w:r>
    </w:p>
    <w:p w:rsidR="008706C1" w:rsidRPr="00585D45" w:rsidRDefault="008706C1" w:rsidP="008706C1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color w:val="00B050"/>
        </w:rPr>
      </w:pPr>
      <w:r w:rsidRPr="00C80CC3">
        <w:t>По результатам 12 контрольных мероприятий начатых и завершенных контрольно-счетной палатой в 2017 году на основании Плана деятельности КСП на 2016 год и Плана деятельности КСП на 2017 год установлено следующее</w:t>
      </w:r>
      <w:r w:rsidRPr="00585D45">
        <w:rPr>
          <w:color w:val="00B050"/>
        </w:rPr>
        <w:t>.</w:t>
      </w:r>
    </w:p>
    <w:p w:rsidR="008706C1" w:rsidRPr="00896F27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C80CC3">
        <w:rPr>
          <w:b/>
        </w:rPr>
        <w:t>1.</w:t>
      </w:r>
      <w:r w:rsidRPr="00C80CC3">
        <w:t xml:space="preserve"> По результатам проверки целевого и эффективного использования средств городского бюджета, выделенных на руководство и управление в сфере установленных функций департаменту экономики, в 2014 году - текущем периоде 2016 года выявлено </w:t>
      </w:r>
      <w:r>
        <w:t>24 нарушения</w:t>
      </w:r>
      <w:r w:rsidRPr="00051C96">
        <w:rPr>
          <w:color w:val="FF0000"/>
        </w:rPr>
        <w:t xml:space="preserve"> </w:t>
      </w:r>
      <w:r w:rsidRPr="00C06FC1">
        <w:t xml:space="preserve">в ведении бухгалтерского учета, составлении и представлении бухгалтерской (финансовой) отчетности, общая сумма нарушений составила </w:t>
      </w:r>
      <w:r w:rsidRPr="00C40C5B">
        <w:t>4 734,20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C06FC1">
        <w:t>р</w:t>
      </w:r>
      <w:proofErr w:type="gramEnd"/>
      <w:r w:rsidRPr="00C06FC1">
        <w:t>уб</w:t>
      </w:r>
      <w:proofErr w:type="spellEnd"/>
      <w:r w:rsidRPr="00C06FC1">
        <w:t xml:space="preserve">. </w:t>
      </w:r>
      <w:r w:rsidRPr="00896F27">
        <w:t xml:space="preserve">В связи с невозможностью устранения нарушений направленные в адрес объекта контроля предложения </w:t>
      </w:r>
      <w:r>
        <w:t xml:space="preserve">КСП </w:t>
      </w:r>
      <w:r w:rsidRPr="00896F27">
        <w:t xml:space="preserve">приняты к сведению. 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896F27">
        <w:rPr>
          <w:b/>
        </w:rPr>
        <w:t>2.</w:t>
      </w:r>
      <w:r w:rsidRPr="00896F27">
        <w:t xml:space="preserve"> В ходе проверки эффективности и результативности использования бюджетных средств на осуществление закупок по переоборудованию, переоснащению и приспособлению муниципальных учреждений культуры МО «Город Архангельск» с целью обеспечения их доступности для инвалидов за 2015 год – текущий период 2016 года выявлено нарушений на сумму </w:t>
      </w:r>
      <w:r w:rsidRPr="006D1109">
        <w:t>352,00</w:t>
      </w:r>
      <w:r>
        <w:t xml:space="preserve"> </w:t>
      </w:r>
      <w:proofErr w:type="spellStart"/>
      <w:r>
        <w:t>тыс</w:t>
      </w:r>
      <w:proofErr w:type="gramStart"/>
      <w:r w:rsidRPr="004647D7">
        <w:t>.р</w:t>
      </w:r>
      <w:proofErr w:type="gramEnd"/>
      <w:r w:rsidRPr="004647D7">
        <w:t>уб</w:t>
      </w:r>
      <w:proofErr w:type="spellEnd"/>
      <w:r w:rsidRPr="004647D7">
        <w:t>.</w:t>
      </w:r>
      <w:r w:rsidRPr="00896F27">
        <w:t xml:space="preserve"> (55 случаев нарушений), из них:</w:t>
      </w:r>
    </w:p>
    <w:p w:rsidR="008706C1" w:rsidRPr="00896F27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- 1 случай неэффективного использования</w:t>
      </w:r>
      <w:r w:rsidRPr="00896F27">
        <w:t xml:space="preserve"> средств</w:t>
      </w:r>
      <w:r>
        <w:t xml:space="preserve"> – 75,00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8706C1" w:rsidRPr="00896F27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- 47 нарушений</w:t>
      </w:r>
      <w:r w:rsidRPr="00896F27">
        <w:t xml:space="preserve"> </w:t>
      </w:r>
      <w:r w:rsidRPr="00797DA1">
        <w:t>при осуществлении муниципальных закупок и закупок отдельными видами юридических лиц</w:t>
      </w:r>
      <w:r>
        <w:t xml:space="preserve"> на сумму 62,39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8706C1" w:rsidRPr="005D1B67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5D1B67">
        <w:t xml:space="preserve">- </w:t>
      </w:r>
      <w:r w:rsidRPr="005D1B67">
        <w:tab/>
      </w:r>
      <w:r>
        <w:t>7 иных нарушений</w:t>
      </w:r>
      <w:r w:rsidRPr="005D1B67">
        <w:t xml:space="preserve"> на сумму </w:t>
      </w:r>
      <w:r>
        <w:t xml:space="preserve">214,61 </w:t>
      </w:r>
      <w:proofErr w:type="spellStart"/>
      <w:r>
        <w:t>тыс</w:t>
      </w:r>
      <w:proofErr w:type="gramStart"/>
      <w:r>
        <w:t>.</w:t>
      </w:r>
      <w:r w:rsidRPr="005D1B67">
        <w:t>р</w:t>
      </w:r>
      <w:proofErr w:type="gramEnd"/>
      <w:r w:rsidRPr="005D1B67">
        <w:t>уб</w:t>
      </w:r>
      <w:proofErr w:type="spellEnd"/>
      <w:r w:rsidRPr="005D1B67">
        <w:t>.</w:t>
      </w:r>
    </w:p>
    <w:p w:rsidR="008706C1" w:rsidRPr="00C26136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В результате</w:t>
      </w:r>
      <w:r w:rsidRPr="005D1B67">
        <w:t xml:space="preserve"> принятия объектами контроля мер по выполнению предложений КСП </w:t>
      </w:r>
      <w:r w:rsidRPr="00C26136">
        <w:t xml:space="preserve">произведен перерасчет начисленной суммы неустойки за просрочку подрядчиком исполнения </w:t>
      </w:r>
      <w:r>
        <w:t xml:space="preserve">договорных </w:t>
      </w:r>
      <w:r w:rsidRPr="00C26136">
        <w:t>обязательств</w:t>
      </w:r>
      <w:r>
        <w:t xml:space="preserve">, а также направлены в адрес подрядчиков требования об уплате неустойки и </w:t>
      </w:r>
      <w:r w:rsidRPr="00452356">
        <w:t>о возврате денежных средств за фактически не выполненные работы</w:t>
      </w:r>
      <w:r>
        <w:t xml:space="preserve"> в общем размере 214,61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(по состоянию на 01.01.2018 возврат денежных средств не осуществлен). </w:t>
      </w:r>
      <w:r w:rsidRPr="00C26136">
        <w:t xml:space="preserve">По </w:t>
      </w:r>
      <w:r w:rsidRPr="001075C7">
        <w:t>остальным 52 случаям</w:t>
      </w:r>
      <w:r w:rsidRPr="00C26136">
        <w:t xml:space="preserve"> нарушений с общей суммой нарушений 137</w:t>
      </w:r>
      <w:r>
        <w:t xml:space="preserve">,39 </w:t>
      </w:r>
      <w:proofErr w:type="spellStart"/>
      <w:r>
        <w:t>тыс</w:t>
      </w:r>
      <w:proofErr w:type="gramStart"/>
      <w:r>
        <w:t>.</w:t>
      </w:r>
      <w:r w:rsidRPr="00C26136">
        <w:t>р</w:t>
      </w:r>
      <w:proofErr w:type="gramEnd"/>
      <w:r w:rsidRPr="00C26136">
        <w:t>уб</w:t>
      </w:r>
      <w:proofErr w:type="spellEnd"/>
      <w:r w:rsidRPr="00C26136">
        <w:t>. предложения КСП приняты объектами контроля к сведению в связи с невозможностью их устранения.</w:t>
      </w:r>
      <w:r w:rsidRPr="00C26136">
        <w:tab/>
      </w:r>
    </w:p>
    <w:p w:rsidR="008706C1" w:rsidRPr="00051C96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6413AA">
        <w:rPr>
          <w:b/>
        </w:rPr>
        <w:t>3.</w:t>
      </w:r>
      <w:r w:rsidRPr="006413AA">
        <w:t xml:space="preserve">  По результатам проверки соблюдения целей, условий и порядка предоставления субсидий из городского бюджета субъектам малого и среднего предпринимательства в 2015 году – текущем периоде 2017 года выявлено нарушений на общую сумму </w:t>
      </w:r>
      <w:r w:rsidRPr="00E75AC9">
        <w:t>696,11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6413AA">
        <w:t>р</w:t>
      </w:r>
      <w:proofErr w:type="gramEnd"/>
      <w:r w:rsidRPr="006413AA">
        <w:t>уб</w:t>
      </w:r>
      <w:proofErr w:type="spellEnd"/>
      <w:r w:rsidRPr="006413AA">
        <w:t>. (48 случаев нарушений)</w:t>
      </w:r>
      <w:r>
        <w:t xml:space="preserve">, из них: 2 случая неэффективного использования средств городского бюджета на общую сумму 4,71 </w:t>
      </w:r>
      <w:proofErr w:type="spellStart"/>
      <w:r>
        <w:t>тыс.руб</w:t>
      </w:r>
      <w:proofErr w:type="spellEnd"/>
      <w:r>
        <w:t xml:space="preserve">. и 46 случаев иных нарушений на общую сумму </w:t>
      </w:r>
      <w:r w:rsidRPr="00727F93">
        <w:t>691</w:t>
      </w:r>
      <w:r>
        <w:t xml:space="preserve">,40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051C96">
        <w:rPr>
          <w:color w:val="FF0000"/>
        </w:rPr>
        <w:t xml:space="preserve"> </w:t>
      </w:r>
      <w:r>
        <w:t>В результате</w:t>
      </w:r>
      <w:r w:rsidRPr="005D1B67">
        <w:t xml:space="preserve"> принятия объект</w:t>
      </w:r>
      <w:r>
        <w:t>ом</w:t>
      </w:r>
      <w:r w:rsidRPr="005D1B67">
        <w:t xml:space="preserve"> контроля мер по выполнению предложений КСП</w:t>
      </w:r>
      <w:r w:rsidRPr="00051C96">
        <w:rPr>
          <w:color w:val="FF0000"/>
        </w:rPr>
        <w:t xml:space="preserve"> </w:t>
      </w:r>
      <w:r w:rsidRPr="00F427FC">
        <w:t>(представления и информационного письма)</w:t>
      </w:r>
      <w:r>
        <w:rPr>
          <w:color w:val="FF0000"/>
        </w:rPr>
        <w:t xml:space="preserve"> </w:t>
      </w:r>
      <w:r>
        <w:t xml:space="preserve">явилось устранение 3 нарушений, в том числе </w:t>
      </w:r>
      <w:r w:rsidRPr="009D619A">
        <w:t xml:space="preserve">возмещение в доход бюджета </w:t>
      </w:r>
      <w:r>
        <w:t xml:space="preserve">денежных средств в размере 40,91 </w:t>
      </w:r>
      <w:proofErr w:type="spellStart"/>
      <w:r>
        <w:t>тыс.</w:t>
      </w:r>
      <w:r w:rsidRPr="009D619A">
        <w:t>руб</w:t>
      </w:r>
      <w:proofErr w:type="spellEnd"/>
      <w:r w:rsidRPr="009D619A">
        <w:t>.</w:t>
      </w:r>
      <w:r>
        <w:t xml:space="preserve"> (2 случая)</w:t>
      </w:r>
      <w:r w:rsidRPr="009D619A">
        <w:t>, по 44 случаям нарушений с общей суммой нарушений 65</w:t>
      </w:r>
      <w:r>
        <w:t xml:space="preserve">0,50 </w:t>
      </w:r>
      <w:proofErr w:type="spellStart"/>
      <w:r>
        <w:t>тыс</w:t>
      </w:r>
      <w:r w:rsidRPr="000C63C5">
        <w:t>.руб</w:t>
      </w:r>
      <w:proofErr w:type="spellEnd"/>
      <w:r w:rsidRPr="000C63C5">
        <w:t>.</w:t>
      </w:r>
      <w:r w:rsidRPr="009D619A">
        <w:t xml:space="preserve"> предложения КСП объектом контроля приняты к сведению</w:t>
      </w:r>
      <w:r>
        <w:t xml:space="preserve">. </w:t>
      </w:r>
    </w:p>
    <w:p w:rsidR="008706C1" w:rsidRPr="000B4DE0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B4DE0">
        <w:rPr>
          <w:b/>
        </w:rPr>
        <w:t>4.</w:t>
      </w:r>
      <w:r w:rsidRPr="000B4DE0">
        <w:t xml:space="preserve"> </w:t>
      </w:r>
      <w:proofErr w:type="gramStart"/>
      <w:r w:rsidRPr="000B4DE0">
        <w:t xml:space="preserve">Совместно с прокуратурой города Архангельска проведена проверка законности, эффективности (результативности и экономности) использования в 2015 году – текущем периоде 2017 года средств городского бюджета, выделенных в рамках контрактов на сезонное содержание объектов дорожной инфраструктуры и на содержание объектов благоустройства муниципального образования «Город Архангельск», в том числе на устройство и содержание </w:t>
      </w:r>
      <w:r w:rsidRPr="000B4DE0">
        <w:lastRenderedPageBreak/>
        <w:t>ледовой переправы «</w:t>
      </w:r>
      <w:proofErr w:type="spellStart"/>
      <w:r w:rsidRPr="000B4DE0">
        <w:t>Хабарка</w:t>
      </w:r>
      <w:proofErr w:type="spellEnd"/>
      <w:r w:rsidRPr="000B4DE0">
        <w:t>-Лесной порт».</w:t>
      </w:r>
      <w:proofErr w:type="gramEnd"/>
    </w:p>
    <w:p w:rsidR="008706C1" w:rsidRPr="000B4DE0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B4DE0">
        <w:t xml:space="preserve">Общая сумма выявленных нарушений составила </w:t>
      </w:r>
      <w:r w:rsidRPr="004603F0">
        <w:t>21 747,78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0C63C5">
        <w:t>р</w:t>
      </w:r>
      <w:proofErr w:type="gramEnd"/>
      <w:r w:rsidRPr="000C63C5">
        <w:t>уб</w:t>
      </w:r>
      <w:proofErr w:type="spellEnd"/>
      <w:r w:rsidRPr="000C63C5">
        <w:t>.</w:t>
      </w:r>
      <w:r w:rsidRPr="000B4DE0">
        <w:t xml:space="preserve"> (46 случаев нарушений), в том числе:</w:t>
      </w:r>
    </w:p>
    <w:p w:rsidR="008706C1" w:rsidRPr="000B4DE0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B4DE0">
        <w:t xml:space="preserve">- 11 случаев </w:t>
      </w:r>
      <w:r>
        <w:t xml:space="preserve">нарушений </w:t>
      </w:r>
      <w:r w:rsidRPr="00797DA1">
        <w:t>при осуществлении муниципальных закупок и закупок отдельными видами юридических лиц</w:t>
      </w:r>
      <w:r w:rsidRPr="000B4DE0">
        <w:t xml:space="preserve"> с общей суммой нарушений  </w:t>
      </w:r>
      <w:r>
        <w:t xml:space="preserve">- </w:t>
      </w:r>
      <w:r w:rsidRPr="00F449FB">
        <w:t>18 531,75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0B4DE0">
        <w:t>р</w:t>
      </w:r>
      <w:proofErr w:type="gramEnd"/>
      <w:r w:rsidRPr="000B4DE0">
        <w:t>уб</w:t>
      </w:r>
      <w:proofErr w:type="spellEnd"/>
      <w:r w:rsidRPr="000B4DE0">
        <w:t>.;</w:t>
      </w:r>
    </w:p>
    <w:p w:rsidR="008706C1" w:rsidRPr="000B4DE0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B4DE0">
        <w:t xml:space="preserve">- 35 </w:t>
      </w:r>
      <w:r>
        <w:t>иных</w:t>
      </w:r>
      <w:r w:rsidRPr="000B4DE0">
        <w:t xml:space="preserve"> нарушений с общей суммой нарушений </w:t>
      </w:r>
      <w:r w:rsidRPr="00F449FB">
        <w:t>3 216,03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0B4DE0">
        <w:t>р</w:t>
      </w:r>
      <w:proofErr w:type="gramEnd"/>
      <w:r w:rsidRPr="000B4DE0">
        <w:t>уб</w:t>
      </w:r>
      <w:proofErr w:type="spellEnd"/>
      <w:r w:rsidRPr="000B4DE0">
        <w:t>.</w:t>
      </w:r>
    </w:p>
    <w:p w:rsidR="008706C1" w:rsidRPr="004F5023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BF4E07">
        <w:t>Объектам контроля направлено 3 информационных письма по устранению выявленных нарушений.</w:t>
      </w:r>
      <w:r w:rsidRPr="00051C96">
        <w:rPr>
          <w:color w:val="FF0000"/>
        </w:rPr>
        <w:t xml:space="preserve"> </w:t>
      </w:r>
      <w:r w:rsidRPr="00545DE8">
        <w:t xml:space="preserve">Результатом рассмотрения предложений КСП явилось устранение 5 нарушений на общую сумму </w:t>
      </w:r>
      <w:r w:rsidRPr="006E6B94">
        <w:t>208,91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545DE8">
        <w:t>р</w:t>
      </w:r>
      <w:proofErr w:type="gramEnd"/>
      <w:r w:rsidRPr="00545DE8">
        <w:t>уб</w:t>
      </w:r>
      <w:proofErr w:type="spellEnd"/>
      <w:r w:rsidRPr="00545DE8">
        <w:t xml:space="preserve">., в том числе </w:t>
      </w:r>
      <w:r w:rsidRPr="00EC58CB">
        <w:t xml:space="preserve">поступило в бюджет </w:t>
      </w:r>
      <w:r w:rsidRPr="006E6B94">
        <w:t>105,58</w:t>
      </w:r>
      <w:r>
        <w:t xml:space="preserve"> </w:t>
      </w:r>
      <w:proofErr w:type="spellStart"/>
      <w:r>
        <w:t>тыс</w:t>
      </w:r>
      <w:r w:rsidRPr="00EC58CB">
        <w:t>.руб</w:t>
      </w:r>
      <w:proofErr w:type="spellEnd"/>
      <w:r w:rsidRPr="00EC58CB">
        <w:t xml:space="preserve">. (1 случай), возмещено средств организаций на </w:t>
      </w:r>
      <w:r>
        <w:t xml:space="preserve">сумму </w:t>
      </w:r>
      <w:r w:rsidRPr="006E6B94">
        <w:t>103,33</w:t>
      </w:r>
      <w:r>
        <w:t xml:space="preserve"> </w:t>
      </w:r>
      <w:proofErr w:type="spellStart"/>
      <w:r>
        <w:t>тыс</w:t>
      </w:r>
      <w:r w:rsidRPr="00EC58CB">
        <w:t>.руб</w:t>
      </w:r>
      <w:proofErr w:type="spellEnd"/>
      <w:r w:rsidRPr="00EC58CB">
        <w:t xml:space="preserve">. </w:t>
      </w:r>
      <w:r>
        <w:t xml:space="preserve">(1 случай) </w:t>
      </w:r>
      <w:r w:rsidRPr="00EC58CB">
        <w:t>(оплата работ в рамках действующего на момент проверки муниципального контракта осуществле</w:t>
      </w:r>
      <w:r w:rsidRPr="00545DE8">
        <w:t>на с учетом предложений КСП, в результате подрядчику не перечислены денежные средства</w:t>
      </w:r>
      <w:r>
        <w:t>), устранено 2</w:t>
      </w:r>
      <w:r w:rsidRPr="00EC58CB">
        <w:t xml:space="preserve"> </w:t>
      </w:r>
      <w:r w:rsidRPr="008369A6">
        <w:t>нарушения при осуществлении муниципальных закупок и закупок отдельными видами юридических лиц</w:t>
      </w:r>
      <w:r>
        <w:t xml:space="preserve">, 1 иное нарушение. </w:t>
      </w:r>
      <w:r w:rsidRPr="004F5023">
        <w:t xml:space="preserve">По 20 нарушениям на общую сумму </w:t>
      </w:r>
      <w:r w:rsidRPr="006E6B94">
        <w:t>17 556,34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4F5023">
        <w:t>р</w:t>
      </w:r>
      <w:proofErr w:type="gramEnd"/>
      <w:r w:rsidRPr="004F5023">
        <w:t>уб</w:t>
      </w:r>
      <w:proofErr w:type="spellEnd"/>
      <w:r w:rsidRPr="004F5023">
        <w:t xml:space="preserve">. в связи с невозможностью их устранения объектами контроля представлена информация о принятии </w:t>
      </w:r>
      <w:r>
        <w:t>предложений КСП</w:t>
      </w:r>
      <w:r w:rsidRPr="00D04F5C">
        <w:t xml:space="preserve"> </w:t>
      </w:r>
      <w:r w:rsidRPr="004F5023">
        <w:t xml:space="preserve">к сведению, оставшаяся часть нарушений находится на контроле. </w:t>
      </w:r>
    </w:p>
    <w:p w:rsidR="008706C1" w:rsidRPr="00D2214E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4F5023">
        <w:rPr>
          <w:b/>
        </w:rPr>
        <w:t>5.</w:t>
      </w:r>
      <w:r w:rsidRPr="004F5023">
        <w:t xml:space="preserve"> В ходе </w:t>
      </w:r>
      <w:proofErr w:type="gramStart"/>
      <w:r w:rsidRPr="004F5023">
        <w:t>проверки соответствия ведения реестра муниципальной собственности муниципального</w:t>
      </w:r>
      <w:proofErr w:type="gramEnd"/>
      <w:r w:rsidRPr="004F5023">
        <w:t xml:space="preserve"> образования «Город Архангельск» требованиям нормативных правовых актов в 2016 году – истекшем периоде 2017 года</w:t>
      </w:r>
      <w:r w:rsidRPr="00051C96">
        <w:rPr>
          <w:color w:val="FF0000"/>
        </w:rPr>
        <w:t xml:space="preserve"> </w:t>
      </w:r>
      <w:r w:rsidRPr="00D2214E">
        <w:t>выявлено 91 нарушение</w:t>
      </w:r>
      <w:r>
        <w:t xml:space="preserve">. </w:t>
      </w:r>
      <w:r w:rsidRPr="00D2214E">
        <w:t xml:space="preserve">Большая часть нарушений установлена в сфере управления и распоряжения государственной (муниципальной) собственностью - 83 нарушения, остальные нарушения в ведении бухгалтерского учета, составлении и представлении бухгалтерской (финансовой) отчетности – 2 нарушения и 6 </w:t>
      </w:r>
      <w:r>
        <w:t>иных</w:t>
      </w:r>
      <w:r w:rsidRPr="00D2214E">
        <w:t xml:space="preserve"> нарушений.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4D7731">
        <w:t xml:space="preserve">По представленной объектом контроля информации устранены 22 нарушения, в отношении 69 нарушений в связи с невозможностью их устранения предложения КСП приняты к сведению. </w:t>
      </w:r>
    </w:p>
    <w:p w:rsidR="008706C1" w:rsidRPr="00F70A38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70A38">
        <w:t xml:space="preserve">Материалы проверки направлены в УМВД России по городу Архангельску, </w:t>
      </w:r>
      <w:r>
        <w:t>информация о вынесении окончательного решения по материалам проверки на настоящий момент не поступила.</w:t>
      </w:r>
      <w:r w:rsidRPr="00F70A38">
        <w:t xml:space="preserve">  </w:t>
      </w:r>
    </w:p>
    <w:p w:rsidR="008706C1" w:rsidRPr="00AE6D89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4D7731">
        <w:rPr>
          <w:b/>
        </w:rPr>
        <w:t>6.</w:t>
      </w:r>
      <w:r w:rsidRPr="004D7731">
        <w:t xml:space="preserve"> По результатам проверки отдельных вопросов финансово-хозяйственной деятельности МБДОУ МО «Город Архангельск» «Детский сад комбинированного вида №178 «</w:t>
      </w:r>
      <w:proofErr w:type="spellStart"/>
      <w:r w:rsidRPr="004D7731">
        <w:t>Россияночка</w:t>
      </w:r>
      <w:proofErr w:type="spellEnd"/>
      <w:r w:rsidRPr="004D7731">
        <w:t>» за 2016 год – текущий период 2017 года</w:t>
      </w:r>
      <w:r>
        <w:t xml:space="preserve"> установлены 68 нарушений на общую</w:t>
      </w:r>
      <w:r w:rsidRPr="00AE6D89">
        <w:t xml:space="preserve"> сумм</w:t>
      </w:r>
      <w:r>
        <w:t xml:space="preserve">у </w:t>
      </w:r>
      <w:r w:rsidRPr="0033040F">
        <w:t>460,43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</w:t>
      </w:r>
      <w:r w:rsidRPr="00AE6D89">
        <w:t xml:space="preserve"> в том числе:</w:t>
      </w:r>
    </w:p>
    <w:p w:rsidR="008706C1" w:rsidRPr="00AE6D89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C44128">
        <w:t xml:space="preserve">- 40 нарушений </w:t>
      </w:r>
      <w:r w:rsidRPr="00797DA1">
        <w:t xml:space="preserve">ведения бухгалтерского учета, составления и представления бухгалтерской (финансовой) отчетности </w:t>
      </w:r>
      <w:r w:rsidRPr="00C44128">
        <w:t xml:space="preserve">с общей суммой нарушений </w:t>
      </w:r>
      <w:r w:rsidRPr="0033040F">
        <w:t>337,92</w:t>
      </w:r>
      <w:r>
        <w:t xml:space="preserve"> </w:t>
      </w:r>
      <w:proofErr w:type="spellStart"/>
      <w:r>
        <w:t>тыс</w:t>
      </w:r>
      <w:proofErr w:type="gramStart"/>
      <w:r w:rsidRPr="00C44128">
        <w:t>.р</w:t>
      </w:r>
      <w:proofErr w:type="gramEnd"/>
      <w:r w:rsidRPr="00C44128">
        <w:t>уб</w:t>
      </w:r>
      <w:proofErr w:type="spellEnd"/>
      <w:r w:rsidRPr="00C44128">
        <w:t>.;</w:t>
      </w:r>
    </w:p>
    <w:p w:rsidR="008706C1" w:rsidRPr="00AE6D89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AE6D89">
        <w:t>- 2</w:t>
      </w:r>
      <w:r>
        <w:t>8</w:t>
      </w:r>
      <w:r w:rsidRPr="00AE6D89">
        <w:t xml:space="preserve"> </w:t>
      </w:r>
      <w:r>
        <w:t>иных</w:t>
      </w:r>
      <w:r w:rsidRPr="00AE6D89">
        <w:t xml:space="preserve"> нарушени</w:t>
      </w:r>
      <w:r>
        <w:t>й</w:t>
      </w:r>
      <w:r w:rsidRPr="00AE6D89">
        <w:t xml:space="preserve"> с общей суммой нарушений </w:t>
      </w:r>
      <w:r w:rsidRPr="0033040F">
        <w:t>122,51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AE6D89">
        <w:t>р</w:t>
      </w:r>
      <w:proofErr w:type="gramEnd"/>
      <w:r w:rsidRPr="00AE6D89">
        <w:t>уб</w:t>
      </w:r>
      <w:proofErr w:type="spellEnd"/>
      <w:r w:rsidRPr="00AE6D89">
        <w:t>.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AE6D89">
        <w:t>Объекту контроля направлено информационное письмо с предложениями по устранению выявленных нарушений.</w:t>
      </w:r>
      <w:r w:rsidRPr="00051C96">
        <w:rPr>
          <w:color w:val="FF0000"/>
        </w:rPr>
        <w:t xml:space="preserve"> </w:t>
      </w:r>
      <w:r w:rsidRPr="0071297A">
        <w:t xml:space="preserve">Результатом рассмотрения предложений КСП явилось устранение 36 нарушений на сумму </w:t>
      </w:r>
      <w:r w:rsidRPr="00C95724">
        <w:t>137,68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71297A">
        <w:t>р</w:t>
      </w:r>
      <w:proofErr w:type="gramEnd"/>
      <w:r w:rsidRPr="0071297A">
        <w:t>уб</w:t>
      </w:r>
      <w:proofErr w:type="spellEnd"/>
      <w:r w:rsidRPr="0071297A">
        <w:t>., из них в доход</w:t>
      </w:r>
      <w:r w:rsidRPr="00545DE8">
        <w:t xml:space="preserve"> бюджет</w:t>
      </w:r>
      <w:r>
        <w:t>а</w:t>
      </w:r>
      <w:r w:rsidRPr="00545DE8">
        <w:t xml:space="preserve"> </w:t>
      </w:r>
      <w:r>
        <w:t xml:space="preserve">перечислено </w:t>
      </w:r>
      <w:r w:rsidRPr="00E67BAB">
        <w:t>65,41</w:t>
      </w:r>
      <w:r>
        <w:t xml:space="preserve"> </w:t>
      </w:r>
      <w:proofErr w:type="spellStart"/>
      <w:r>
        <w:t>тыс.руб</w:t>
      </w:r>
      <w:proofErr w:type="spellEnd"/>
      <w:r>
        <w:t>. (по 2 нарушениям)</w:t>
      </w:r>
      <w:r w:rsidRPr="00545DE8">
        <w:t xml:space="preserve">, </w:t>
      </w:r>
      <w:r>
        <w:t xml:space="preserve">возмещены сотрудниками учреждения и зачислены на лицевой счет учреждения - </w:t>
      </w:r>
      <w:r w:rsidRPr="00134B84">
        <w:t>45,98</w:t>
      </w:r>
      <w:r>
        <w:t xml:space="preserve"> </w:t>
      </w:r>
      <w:proofErr w:type="spellStart"/>
      <w:r>
        <w:t>тыс.</w:t>
      </w:r>
      <w:r w:rsidRPr="00545DE8">
        <w:t>руб</w:t>
      </w:r>
      <w:proofErr w:type="spellEnd"/>
      <w:r w:rsidRPr="00545DE8">
        <w:t>.</w:t>
      </w:r>
      <w:r>
        <w:t xml:space="preserve"> (по 2 нарушениям), устранены 15 нарушений </w:t>
      </w:r>
      <w:r w:rsidRPr="00797DA1">
        <w:t>ведения бухгалтерского учета, составления и представления бухгалтерской (финансовой) отчетности</w:t>
      </w:r>
      <w:r>
        <w:t xml:space="preserve"> и 16 иных нарушений с общей суммой нарушений 26,29 </w:t>
      </w:r>
      <w:proofErr w:type="spellStart"/>
      <w:r>
        <w:t>тыс</w:t>
      </w:r>
      <w:proofErr w:type="gramStart"/>
      <w:r w:rsidRPr="0071297A">
        <w:t>.р</w:t>
      </w:r>
      <w:proofErr w:type="gramEnd"/>
      <w:r w:rsidRPr="0071297A">
        <w:t>уб</w:t>
      </w:r>
      <w:proofErr w:type="spellEnd"/>
      <w:r w:rsidRPr="0071297A">
        <w:t>.</w:t>
      </w:r>
      <w:r>
        <w:rPr>
          <w:color w:val="FF0000"/>
        </w:rPr>
        <w:t xml:space="preserve"> </w:t>
      </w:r>
      <w:r w:rsidRPr="0071297A">
        <w:t xml:space="preserve">По остальным 33 нарушениям с общей суммой нарушений </w:t>
      </w:r>
      <w:r w:rsidRPr="007F62B7">
        <w:t>322,7</w:t>
      </w:r>
      <w:r>
        <w:t xml:space="preserve">5 </w:t>
      </w:r>
      <w:proofErr w:type="spellStart"/>
      <w:r>
        <w:t>тыс.</w:t>
      </w:r>
      <w:r w:rsidRPr="0071297A">
        <w:t>руб</w:t>
      </w:r>
      <w:proofErr w:type="spellEnd"/>
      <w:r w:rsidRPr="0071297A">
        <w:t>. в связи с невозможностью их устранения объектом контроля представлена информация о приняти</w:t>
      </w:r>
      <w:r>
        <w:t>и к сведению предложений КСП.</w:t>
      </w:r>
    </w:p>
    <w:p w:rsidR="008706C1" w:rsidRPr="00F70A38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70A38">
        <w:t xml:space="preserve">Материалы проверки направлены в УМВД России по городу Архангельску, </w:t>
      </w:r>
      <w:r w:rsidRPr="00251428">
        <w:t xml:space="preserve">информация </w:t>
      </w:r>
      <w:r w:rsidRPr="00251428">
        <w:lastRenderedPageBreak/>
        <w:t xml:space="preserve">о вынесении окончательного решения </w:t>
      </w:r>
      <w:r>
        <w:t xml:space="preserve">по материалам проверки </w:t>
      </w:r>
      <w:r w:rsidRPr="00251428">
        <w:t xml:space="preserve">на настоящий момент не поступила.  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93A44">
        <w:rPr>
          <w:b/>
        </w:rPr>
        <w:t>7.</w:t>
      </w:r>
      <w:r w:rsidRPr="00293A44">
        <w:t xml:space="preserve"> В ходе проверки использования средств городского бюджета на озеленение территории общего пользования </w:t>
      </w:r>
      <w:r>
        <w:t>МО</w:t>
      </w:r>
      <w:r w:rsidRPr="00293A44">
        <w:t xml:space="preserve"> «Город Архангельск» за 2016 год – текущий период 2017 года выявлено нарушений на общую сумму </w:t>
      </w:r>
      <w:r w:rsidRPr="00AE1CB0">
        <w:t>14 832,40</w:t>
      </w:r>
      <w:r>
        <w:t xml:space="preserve"> </w:t>
      </w:r>
      <w:proofErr w:type="spellStart"/>
      <w:r>
        <w:t>тыс</w:t>
      </w:r>
      <w:proofErr w:type="gramStart"/>
      <w:r w:rsidRPr="007F0E66">
        <w:t>.р</w:t>
      </w:r>
      <w:proofErr w:type="gramEnd"/>
      <w:r w:rsidRPr="007F0E66">
        <w:t>уб</w:t>
      </w:r>
      <w:proofErr w:type="spellEnd"/>
      <w:r w:rsidRPr="007F0E66">
        <w:t>.</w:t>
      </w:r>
      <w:r w:rsidRPr="00293A44">
        <w:t xml:space="preserve"> (31 случай нарушений)</w:t>
      </w:r>
      <w:r>
        <w:t>: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- 17 нарушений </w:t>
      </w:r>
      <w:r w:rsidRPr="00AF636E">
        <w:t xml:space="preserve">при осуществлении муниципальных закупок и закупок отдельными видами юридических лиц </w:t>
      </w:r>
      <w:r>
        <w:t xml:space="preserve">с общей суммой нарушений </w:t>
      </w:r>
      <w:r w:rsidRPr="00867920">
        <w:t>11 316,00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8706C1" w:rsidRPr="00293A44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- 14 иных нарушений с общей суммой нарушений </w:t>
      </w:r>
      <w:r w:rsidRPr="00867920">
        <w:t>3 516,40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E6EBD">
        <w:t xml:space="preserve">В адрес объектов контроля с предложениями по устранению выявленных нарушений направлено 5 информационных писем, по результатам рассмотрения которых объектами контроля представлена информация об устранении 3 нарушений </w:t>
      </w:r>
      <w:r w:rsidRPr="008369A6">
        <w:t>при осуществлении муниципальных закупок и закупок отдельными видами юридических лиц</w:t>
      </w:r>
      <w:r w:rsidRPr="009E6EBD">
        <w:t xml:space="preserve"> с общей суммой </w:t>
      </w:r>
      <w:r w:rsidRPr="00083D4D">
        <w:t xml:space="preserve">нарушений 937,40 </w:t>
      </w:r>
      <w:proofErr w:type="spellStart"/>
      <w:r w:rsidRPr="00083D4D">
        <w:t>тыс</w:t>
      </w:r>
      <w:proofErr w:type="gramStart"/>
      <w:r w:rsidRPr="00083D4D">
        <w:t>.р</w:t>
      </w:r>
      <w:proofErr w:type="gramEnd"/>
      <w:r w:rsidRPr="00083D4D">
        <w:t>уб</w:t>
      </w:r>
      <w:proofErr w:type="spellEnd"/>
      <w:r w:rsidRPr="00083D4D">
        <w:t xml:space="preserve">., по остальной части нарушений (28 нарушений на сумму 13 895,00 </w:t>
      </w:r>
      <w:proofErr w:type="spellStart"/>
      <w:r w:rsidRPr="00083D4D">
        <w:t>тыс.руб</w:t>
      </w:r>
      <w:proofErr w:type="spellEnd"/>
      <w:r w:rsidRPr="00083D4D">
        <w:t>.) предложения КСП приняты к сведению в связи с невозможностью их устранения.</w:t>
      </w:r>
      <w:r w:rsidRPr="009E6EBD">
        <w:t xml:space="preserve"> 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9E6EBD">
        <w:rPr>
          <w:b/>
        </w:rPr>
        <w:t>8.</w:t>
      </w:r>
      <w:r w:rsidRPr="009E6EBD">
        <w:t xml:space="preserve"> Совместно с прокуратурой города Архангельска проведена проверка использования средств городского бюджета на исполнение судебных актов о переселении граждан из ветхого и непригодного для проживания (аварийного) жилищного фонда в </w:t>
      </w:r>
      <w:r>
        <w:t>МО</w:t>
      </w:r>
      <w:r w:rsidRPr="009E6EBD">
        <w:t xml:space="preserve"> «Город Архангельск» за 2015 год – текущий период 2017 года, в ходе которой выявлено </w:t>
      </w:r>
      <w:r>
        <w:t xml:space="preserve">иных </w:t>
      </w:r>
      <w:r w:rsidRPr="009E6EBD">
        <w:t xml:space="preserve">нарушений на общую </w:t>
      </w:r>
      <w:r w:rsidRPr="00797DA1">
        <w:t xml:space="preserve">сумму </w:t>
      </w:r>
      <w:r w:rsidRPr="004F5A65">
        <w:t>40 481,30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797DA1">
        <w:t>р</w:t>
      </w:r>
      <w:proofErr w:type="gramEnd"/>
      <w:r w:rsidRPr="00797DA1">
        <w:t>уб</w:t>
      </w:r>
      <w:proofErr w:type="spellEnd"/>
      <w:r w:rsidRPr="00797DA1">
        <w:t>.</w:t>
      </w:r>
      <w:r w:rsidRPr="009E6EBD">
        <w:t xml:space="preserve"> (</w:t>
      </w:r>
      <w:r>
        <w:t xml:space="preserve">1 228 </w:t>
      </w:r>
      <w:r w:rsidRPr="009E6EBD">
        <w:t>случаев нарушений)</w:t>
      </w:r>
      <w:r>
        <w:t xml:space="preserve">. </w:t>
      </w:r>
    </w:p>
    <w:p w:rsidR="008706C1" w:rsidRPr="00A65C14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0E7A66">
        <w:t xml:space="preserve">По представленной объектом контроля информации устранены 7 нарушений на общую сумму </w:t>
      </w:r>
      <w:r w:rsidRPr="00A53A77">
        <w:t>11 825,20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0E7A66">
        <w:t>р</w:t>
      </w:r>
      <w:proofErr w:type="gramEnd"/>
      <w:r w:rsidRPr="000E7A66">
        <w:t>уб</w:t>
      </w:r>
      <w:proofErr w:type="spellEnd"/>
      <w:r w:rsidRPr="000E7A66">
        <w:t>.</w:t>
      </w:r>
      <w:r>
        <w:t xml:space="preserve">, </w:t>
      </w:r>
      <w:r w:rsidRPr="00A65C14">
        <w:t>предложения КСП в отношении 1</w:t>
      </w:r>
      <w:r>
        <w:t xml:space="preserve"> </w:t>
      </w:r>
      <w:r w:rsidRPr="00A65C14">
        <w:t xml:space="preserve">219 нарушений на общую сумму </w:t>
      </w:r>
      <w:r w:rsidRPr="004532C7">
        <w:t>26 787,30</w:t>
      </w:r>
      <w:r>
        <w:t xml:space="preserve"> </w:t>
      </w:r>
      <w:proofErr w:type="spellStart"/>
      <w:r>
        <w:t>тыс.</w:t>
      </w:r>
      <w:r w:rsidRPr="00A65C14">
        <w:t>руб</w:t>
      </w:r>
      <w:proofErr w:type="spellEnd"/>
      <w:r w:rsidRPr="00A65C14">
        <w:t xml:space="preserve">. приняты к сведению в связи </w:t>
      </w:r>
      <w:r w:rsidRPr="00797DA1">
        <w:t xml:space="preserve">с невозможностью их устранения, одно нарушение на сумму </w:t>
      </w:r>
      <w:r w:rsidRPr="002C2CE4">
        <w:t>1 868,80</w:t>
      </w:r>
      <w:r>
        <w:t xml:space="preserve"> </w:t>
      </w:r>
      <w:proofErr w:type="spellStart"/>
      <w:r>
        <w:t>тыс</w:t>
      </w:r>
      <w:r w:rsidRPr="00797DA1">
        <w:t>.руб</w:t>
      </w:r>
      <w:proofErr w:type="spellEnd"/>
      <w:r w:rsidRPr="00797DA1">
        <w:t>. не признано, одно нарушение находится на контроле</w:t>
      </w:r>
      <w:r w:rsidRPr="00A65C14">
        <w:t xml:space="preserve">. 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AB446A">
        <w:rPr>
          <w:b/>
        </w:rPr>
        <w:t>9.</w:t>
      </w:r>
      <w:r w:rsidRPr="00AB446A">
        <w:t xml:space="preserve"> В ходе проверки законности и эффективности использования средств городского бюджета администрацией территориального округа Майская горка Администрации </w:t>
      </w:r>
      <w:r>
        <w:t>МО</w:t>
      </w:r>
      <w:r w:rsidRPr="00AB446A">
        <w:t xml:space="preserve"> «Город Архангельск» за 2016 год - текущий период 2017 года выявлены нарушения на общую сумму </w:t>
      </w:r>
      <w:r w:rsidRPr="009A6A02">
        <w:t>16 381,20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AB446A">
        <w:t>р</w:t>
      </w:r>
      <w:proofErr w:type="gramEnd"/>
      <w:r w:rsidRPr="00AB446A">
        <w:t>уб</w:t>
      </w:r>
      <w:proofErr w:type="spellEnd"/>
      <w:r w:rsidRPr="00AB446A">
        <w:t xml:space="preserve">. (16 случаев нарушений), из них: 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- 1 нарушение в сфере управления и распоряжения государственной (муниципальной) собственностью на сумму 75,00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- 1 нарушение </w:t>
      </w:r>
      <w:r w:rsidRPr="00797DA1">
        <w:t>ведения бухгалтерского учета, составления и представления бухгалтерской (финансовой) отчетности</w:t>
      </w:r>
      <w:r>
        <w:t>;</w:t>
      </w:r>
    </w:p>
    <w:p w:rsidR="008706C1" w:rsidRPr="00C97C90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C97C90">
        <w:t xml:space="preserve">- 5 нарушений </w:t>
      </w:r>
      <w:r w:rsidRPr="00AF636E">
        <w:t xml:space="preserve">при осуществлении муниципальных закупок и закупок отдельными видами юридических лиц </w:t>
      </w:r>
      <w:r w:rsidRPr="00C97C90">
        <w:t>с общей суммой нарушений 933</w:t>
      </w:r>
      <w:r>
        <w:t xml:space="preserve">,00 </w:t>
      </w:r>
      <w:proofErr w:type="spellStart"/>
      <w:r>
        <w:t>тыс</w:t>
      </w:r>
      <w:proofErr w:type="gramStart"/>
      <w:r>
        <w:t>.</w:t>
      </w:r>
      <w:r w:rsidRPr="00C97C90">
        <w:t>р</w:t>
      </w:r>
      <w:proofErr w:type="gramEnd"/>
      <w:r w:rsidRPr="00C97C90">
        <w:t>уб</w:t>
      </w:r>
      <w:proofErr w:type="spellEnd"/>
      <w:r w:rsidRPr="00C97C90">
        <w:t>.;</w:t>
      </w:r>
    </w:p>
    <w:p w:rsidR="008706C1" w:rsidRPr="00C97C90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C97C90">
        <w:t xml:space="preserve">- 9 </w:t>
      </w:r>
      <w:r>
        <w:t xml:space="preserve">иных </w:t>
      </w:r>
      <w:r w:rsidRPr="00C97C90">
        <w:t xml:space="preserve">нарушений с общей суммой нарушений </w:t>
      </w:r>
      <w:r w:rsidRPr="009A6A02">
        <w:t>15 373,20</w:t>
      </w:r>
      <w:r>
        <w:t xml:space="preserve"> </w:t>
      </w:r>
      <w:proofErr w:type="spellStart"/>
      <w:r>
        <w:t>тыс</w:t>
      </w:r>
      <w:proofErr w:type="gramStart"/>
      <w:r>
        <w:t>.</w:t>
      </w:r>
      <w:r w:rsidRPr="00C97C90">
        <w:t>р</w:t>
      </w:r>
      <w:proofErr w:type="gramEnd"/>
      <w:r w:rsidRPr="00C97C90">
        <w:t>уб</w:t>
      </w:r>
      <w:proofErr w:type="spellEnd"/>
      <w:r w:rsidRPr="00C97C90">
        <w:t>.</w:t>
      </w:r>
    </w:p>
    <w:p w:rsidR="008706C1" w:rsidRPr="00051C96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051C96">
        <w:rPr>
          <w:color w:val="FF0000"/>
        </w:rPr>
        <w:tab/>
      </w:r>
      <w:r w:rsidRPr="00F427FC">
        <w:t xml:space="preserve">Объекту контроля направлено представление и информационное письмо с предложениями по устранению выявленных нарушений. По представленной объектом контроля информации устранены 3 нарушения </w:t>
      </w:r>
      <w:r w:rsidRPr="00AF636E">
        <w:t xml:space="preserve">при осуществлении муниципальных закупок и закупок отдельными видами юридических лиц </w:t>
      </w:r>
      <w:r w:rsidRPr="00F427FC">
        <w:t xml:space="preserve">на общую сумму </w:t>
      </w:r>
      <w:r w:rsidRPr="001E4056">
        <w:t>741,80</w:t>
      </w:r>
      <w:r>
        <w:t xml:space="preserve"> </w:t>
      </w:r>
      <w:proofErr w:type="spellStart"/>
      <w:r>
        <w:t>тыс</w:t>
      </w:r>
      <w:proofErr w:type="gramStart"/>
      <w:r w:rsidRPr="00F427FC">
        <w:t>.р</w:t>
      </w:r>
      <w:proofErr w:type="gramEnd"/>
      <w:r w:rsidRPr="00F427FC">
        <w:t>уб</w:t>
      </w:r>
      <w:proofErr w:type="spellEnd"/>
      <w:r w:rsidRPr="00F427FC">
        <w:t xml:space="preserve">., </w:t>
      </w:r>
      <w:r>
        <w:t xml:space="preserve">а также </w:t>
      </w:r>
      <w:r w:rsidRPr="00F427FC">
        <w:t>нарушение ведения бухгалтерского учета, составления и представления бухгалтерской (финансовой) отчетности</w:t>
      </w:r>
      <w:r>
        <w:t>. П</w:t>
      </w:r>
      <w:r w:rsidRPr="00F427FC">
        <w:t>редложения по остальным выявленны</w:t>
      </w:r>
      <w:r>
        <w:t>м</w:t>
      </w:r>
      <w:r w:rsidRPr="00F427FC">
        <w:t xml:space="preserve"> КСП </w:t>
      </w:r>
      <w:r>
        <w:t xml:space="preserve">12 </w:t>
      </w:r>
      <w:r w:rsidRPr="00F427FC">
        <w:t xml:space="preserve">нарушениям на общую сумму </w:t>
      </w:r>
      <w:r w:rsidRPr="00BE38EA">
        <w:t>15</w:t>
      </w:r>
      <w:r>
        <w:t xml:space="preserve"> 639,40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 w:rsidRPr="00F427FC">
        <w:t>объектом контроля приняты к сведению в связи с невозможностью их устранения.</w:t>
      </w:r>
      <w:r w:rsidRPr="00C06868">
        <w:t xml:space="preserve"> </w:t>
      </w:r>
      <w:r>
        <w:t xml:space="preserve"> </w:t>
      </w:r>
    </w:p>
    <w:p w:rsidR="008706C1" w:rsidRPr="007A2F5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A2F51">
        <w:rPr>
          <w:b/>
        </w:rPr>
        <w:t>10.</w:t>
      </w:r>
      <w:r w:rsidRPr="007A2F51">
        <w:t xml:space="preserve"> Совместно с прокуратурой города Архангельска проведена проверка использования средств городского бюджета на капитальный ремонт многоквартирных домов в целях исполнения судебных актов за 2015 год – текущий период 2017 года, в ходе которой установлено 44 нарушения на общую сумму </w:t>
      </w:r>
      <w:r w:rsidRPr="00D80CCA">
        <w:t xml:space="preserve">45 495,97 </w:t>
      </w:r>
      <w:proofErr w:type="spellStart"/>
      <w:r>
        <w:t>тыс</w:t>
      </w:r>
      <w:proofErr w:type="gramStart"/>
      <w:r>
        <w:t>.</w:t>
      </w:r>
      <w:r w:rsidRPr="007A2F51">
        <w:t>р</w:t>
      </w:r>
      <w:proofErr w:type="gramEnd"/>
      <w:r w:rsidRPr="007A2F51">
        <w:t>уб</w:t>
      </w:r>
      <w:proofErr w:type="spellEnd"/>
      <w:r w:rsidRPr="007A2F51">
        <w:t xml:space="preserve">., из них неэффективное </w:t>
      </w:r>
      <w:r w:rsidRPr="007A2F51">
        <w:lastRenderedPageBreak/>
        <w:t xml:space="preserve">расходование средств </w:t>
      </w:r>
      <w:r>
        <w:t xml:space="preserve">городского бюджета </w:t>
      </w:r>
      <w:r w:rsidRPr="007A2F51">
        <w:t>составило 1</w:t>
      </w:r>
      <w:r>
        <w:t> </w:t>
      </w:r>
      <w:r w:rsidRPr="007A2F51">
        <w:t>99</w:t>
      </w:r>
      <w:r>
        <w:t xml:space="preserve">7,50 </w:t>
      </w:r>
      <w:proofErr w:type="spellStart"/>
      <w:r>
        <w:t>тыс.</w:t>
      </w:r>
      <w:r w:rsidRPr="007A2F51">
        <w:t>руб</w:t>
      </w:r>
      <w:proofErr w:type="spellEnd"/>
      <w:r>
        <w:t>. (1 случай)</w:t>
      </w:r>
      <w:r w:rsidRPr="007A2F51">
        <w:t xml:space="preserve">, остальные </w:t>
      </w:r>
      <w:r>
        <w:t xml:space="preserve">43 случая </w:t>
      </w:r>
      <w:r w:rsidRPr="007A2F51">
        <w:t xml:space="preserve">– </w:t>
      </w:r>
      <w:r>
        <w:t>иные</w:t>
      </w:r>
      <w:r w:rsidRPr="007A2F51">
        <w:t xml:space="preserve"> нарушения с общей суммой нарушений </w:t>
      </w:r>
      <w:r w:rsidRPr="00974150">
        <w:t xml:space="preserve">43 498,47 </w:t>
      </w:r>
      <w:proofErr w:type="spellStart"/>
      <w:r>
        <w:t>тыс</w:t>
      </w:r>
      <w:proofErr w:type="gramStart"/>
      <w:r>
        <w:t>.</w:t>
      </w:r>
      <w:r w:rsidRPr="007A2F51">
        <w:t>р</w:t>
      </w:r>
      <w:proofErr w:type="gramEnd"/>
      <w:r w:rsidRPr="007A2F51">
        <w:t>уб</w:t>
      </w:r>
      <w:proofErr w:type="spellEnd"/>
      <w:r w:rsidRPr="007A2F51">
        <w:t>.</w:t>
      </w:r>
    </w:p>
    <w:p w:rsidR="008706C1" w:rsidRPr="00051C96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7A2F51">
        <w:t xml:space="preserve">Объекту контроля направлено информационное письмо с предложениями по устранению выявленных нарушений. </w:t>
      </w:r>
      <w:r>
        <w:t xml:space="preserve">По большинству установленных нарушений </w:t>
      </w:r>
      <w:r w:rsidRPr="00E67CD7">
        <w:t>предложения КСП приняты к сведению в связи с невозможностью их устранения (37 нарушен</w:t>
      </w:r>
      <w:r>
        <w:t xml:space="preserve">ий с общей суммой нарушений </w:t>
      </w:r>
      <w:r w:rsidRPr="00E05CD5">
        <w:t xml:space="preserve">42 416,36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.), остальные нарушения находятся на контроле, в том числе в связи с направлением в адрес подрядчиков требований о возмещении в доход бюджета </w:t>
      </w:r>
      <w:r w:rsidRPr="00847CA2">
        <w:t>158,84</w:t>
      </w:r>
      <w:r>
        <w:t xml:space="preserve"> </w:t>
      </w:r>
      <w:proofErr w:type="spellStart"/>
      <w:r w:rsidRPr="00847CA2">
        <w:t>тыс.руб</w:t>
      </w:r>
      <w:proofErr w:type="spellEnd"/>
      <w:r w:rsidRPr="00847CA2">
        <w:t>.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E67CD7">
        <w:rPr>
          <w:b/>
        </w:rPr>
        <w:t>11.</w:t>
      </w:r>
      <w:r w:rsidRPr="00E67CD7">
        <w:t xml:space="preserve"> </w:t>
      </w:r>
      <w:proofErr w:type="gramStart"/>
      <w:r w:rsidRPr="00E67CD7">
        <w:t xml:space="preserve">Совместно с прокуратурой  города Архангельска проведена проверка исполнения законодательства в сфере уплаты арендных платежей и расторжения договоров аренды земельных участков, находящихся в собственности </w:t>
      </w:r>
      <w:r>
        <w:t>МО</w:t>
      </w:r>
      <w:r w:rsidRPr="00E67CD7">
        <w:t xml:space="preserve"> «Город Архангельск», в 2016 году – текущем периоде 2017 года, по результатам которой</w:t>
      </w:r>
      <w:r>
        <w:rPr>
          <w:color w:val="FF0000"/>
        </w:rPr>
        <w:t xml:space="preserve"> </w:t>
      </w:r>
      <w:r w:rsidRPr="00E67CD7">
        <w:t>установлено 6 нарушений</w:t>
      </w:r>
      <w:r>
        <w:t>, 5 из которых – нарушения в сфере управления и распоряжения государственной (муниципальной) собственностью, 1 иное нарушение.</w:t>
      </w:r>
      <w:proofErr w:type="gramEnd"/>
      <w:r>
        <w:t xml:space="preserve"> </w:t>
      </w:r>
      <w:r w:rsidRPr="006D2752">
        <w:t xml:space="preserve">По представленной объектом контроля информации устранены </w:t>
      </w:r>
      <w:r>
        <w:t>2 нарушения</w:t>
      </w:r>
      <w:r w:rsidRPr="00D75F02">
        <w:t xml:space="preserve"> </w:t>
      </w:r>
      <w:r>
        <w:t xml:space="preserve">в сфере управления и распоряжения государственной (муниципальной) собственностью, остальные находятся на контроле. </w:t>
      </w:r>
      <w:r w:rsidRPr="006D2752">
        <w:t xml:space="preserve"> </w:t>
      </w:r>
      <w:r>
        <w:tab/>
      </w:r>
    </w:p>
    <w:p w:rsidR="008706C1" w:rsidRPr="002305DD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DC1B80">
        <w:rPr>
          <w:b/>
        </w:rPr>
        <w:t>12.</w:t>
      </w:r>
      <w:r w:rsidRPr="00DC1B80">
        <w:t xml:space="preserve"> По результатам проведенного аудита в сфере закупок в отношении муниципальных учреждений </w:t>
      </w:r>
      <w:r>
        <w:t>МО</w:t>
      </w:r>
      <w:r w:rsidRPr="00DC1B80">
        <w:t xml:space="preserve"> «Город Архангельск», находящихся в ведении департамента образования Администрации МО «Город Архангельск», за 2016 год – текущий период 2017 года установлено нарушений на общую сумму </w:t>
      </w:r>
      <w:r w:rsidRPr="00E425D3">
        <w:t xml:space="preserve">19 842,26 </w:t>
      </w:r>
      <w:proofErr w:type="spellStart"/>
      <w:r>
        <w:t>тыс</w:t>
      </w:r>
      <w:proofErr w:type="gramStart"/>
      <w:r>
        <w:t>.</w:t>
      </w:r>
      <w:r w:rsidRPr="00DC1B80">
        <w:t>р</w:t>
      </w:r>
      <w:proofErr w:type="gramEnd"/>
      <w:r w:rsidRPr="00DC1B80">
        <w:t>уб</w:t>
      </w:r>
      <w:proofErr w:type="spellEnd"/>
      <w:r w:rsidRPr="00DC1B80">
        <w:t>. (49 случаев нарушений),</w:t>
      </w:r>
      <w:r w:rsidRPr="00051C96">
        <w:rPr>
          <w:color w:val="FF0000"/>
        </w:rPr>
        <w:t xml:space="preserve"> </w:t>
      </w:r>
      <w:r w:rsidRPr="002305DD">
        <w:t xml:space="preserve">из них 48 нарушений </w:t>
      </w:r>
      <w:r w:rsidRPr="00A050AB">
        <w:t>при осуществлении муниципальных закупок и закупок отдельными видами юридических лиц</w:t>
      </w:r>
      <w:r>
        <w:t xml:space="preserve"> на сумму </w:t>
      </w:r>
      <w:r w:rsidRPr="00E425D3">
        <w:t xml:space="preserve">19 842,26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1 </w:t>
      </w:r>
      <w:r w:rsidRPr="00EA1BE9">
        <w:t>нарушени</w:t>
      </w:r>
      <w:r>
        <w:t>е</w:t>
      </w:r>
      <w:r w:rsidRPr="00EA1BE9">
        <w:t xml:space="preserve"> ведения бухгалтерского учета, составления и представления бухгалтерской (финансовой) отчетности</w:t>
      </w:r>
      <w:r>
        <w:t>.</w:t>
      </w:r>
    </w:p>
    <w:p w:rsidR="008706C1" w:rsidRPr="002305DD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highlight w:val="yellow"/>
        </w:rPr>
      </w:pPr>
      <w:r w:rsidRPr="002305DD">
        <w:t xml:space="preserve">В адрес объектов контроля направлено 3 информационных письма, по представленной объектами контроля информации устранено 2 </w:t>
      </w:r>
      <w:r>
        <w:t xml:space="preserve">иных </w:t>
      </w:r>
      <w:r w:rsidRPr="002305DD">
        <w:t xml:space="preserve">нарушения, предложения КСП в отношении 26 нарушений с общей суммой нарушений </w:t>
      </w:r>
      <w:r w:rsidRPr="00770C5A">
        <w:t xml:space="preserve">15 452,58 </w:t>
      </w:r>
      <w:proofErr w:type="spellStart"/>
      <w:r>
        <w:t>тыс</w:t>
      </w:r>
      <w:proofErr w:type="gramStart"/>
      <w:r>
        <w:t>.</w:t>
      </w:r>
      <w:r w:rsidRPr="002305DD">
        <w:t>р</w:t>
      </w:r>
      <w:proofErr w:type="gramEnd"/>
      <w:r w:rsidRPr="002305DD">
        <w:t>уб</w:t>
      </w:r>
      <w:proofErr w:type="spellEnd"/>
      <w:r w:rsidRPr="002305DD">
        <w:t xml:space="preserve">. приняты к сведению в связи с невозможностью их устранения, остальные нарушения находятся на контроле.  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В 2017 году должностным лицом КСП по п</w:t>
      </w:r>
      <w:r w:rsidRPr="00B114A2">
        <w:t>роверк</w:t>
      </w:r>
      <w:r>
        <w:t>е</w:t>
      </w:r>
      <w:r w:rsidRPr="00B114A2">
        <w:t xml:space="preserve"> законности и эффективности использования средств городского бюджета администрацией территориального округа Майская горка Администрации </w:t>
      </w:r>
      <w:r>
        <w:t>МО</w:t>
      </w:r>
      <w:r w:rsidRPr="00B114A2">
        <w:t xml:space="preserve"> «Город Архангельск» за 2016 год - текущий период 2017 года</w:t>
      </w:r>
      <w:r>
        <w:t xml:space="preserve"> составлено 2 протокола об административных правонарушениях </w:t>
      </w:r>
      <w:r w:rsidRPr="00E35129">
        <w:t>по статье 15.15.6 КоАП РФ</w:t>
      </w:r>
      <w:r>
        <w:t xml:space="preserve">. </w:t>
      </w:r>
      <w:proofErr w:type="gramStart"/>
      <w:r>
        <w:t>На основании данных протоколов мировым судьей возбуждено 2 дела об административном правонарушении, административное наказание в виде штрафа в отношении должностных лиц, совершивших административное правонарушение, не назначено (производство по одному из дел прекращено по причине малозначительности, руководителю объекта проверки объявлено устное замечание; по второму делу производство прекращено за отсутствием состава административного правонарушения)</w:t>
      </w:r>
      <w:r w:rsidRPr="00E35129">
        <w:t>.</w:t>
      </w:r>
      <w:proofErr w:type="gramEnd"/>
    </w:p>
    <w:p w:rsidR="008706C1" w:rsidRPr="00266143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66143">
        <w:t>По результатам рассмотрения объектами контроля представлений и информационных писем контрольно-счетной палаты в адрес контрольно-счетной палаты информации о привлечении к дисциплинарной ответственности работников объектов контроля не поступало.</w:t>
      </w:r>
    </w:p>
    <w:p w:rsidR="008706C1" w:rsidRPr="00FD0FBD" w:rsidRDefault="008706C1" w:rsidP="008706C1">
      <w:pPr>
        <w:autoSpaceDE w:val="0"/>
        <w:autoSpaceDN w:val="0"/>
        <w:adjustRightInd w:val="0"/>
        <w:spacing w:before="240" w:after="120" w:line="276" w:lineRule="auto"/>
        <w:ind w:firstLine="539"/>
        <w:jc w:val="center"/>
        <w:rPr>
          <w:b/>
        </w:rPr>
      </w:pPr>
      <w:r w:rsidRPr="00FD0FBD">
        <w:rPr>
          <w:b/>
          <w:lang w:val="en-US"/>
        </w:rPr>
        <w:t>III</w:t>
      </w:r>
      <w:r w:rsidRPr="00FD0FBD">
        <w:rPr>
          <w:b/>
        </w:rPr>
        <w:t>. Взаимодействие контрольно-счетной палаты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В 2017 году в рамках заключенных соглашений контрольно-счетная палата </w:t>
      </w:r>
      <w:r w:rsidRPr="00D262C6">
        <w:t xml:space="preserve"> взаимодействов</w:t>
      </w:r>
      <w:r>
        <w:t xml:space="preserve">ала </w:t>
      </w:r>
      <w:r w:rsidRPr="00606E6D">
        <w:t xml:space="preserve">с  органами прокуратуры, иными правоохранительными, надзорными и </w:t>
      </w:r>
      <w:r w:rsidRPr="00606E6D">
        <w:lastRenderedPageBreak/>
        <w:t>контрольными органами</w:t>
      </w:r>
      <w:r>
        <w:t xml:space="preserve">. </w:t>
      </w:r>
      <w:proofErr w:type="gramStart"/>
      <w:r>
        <w:t xml:space="preserve">Так, </w:t>
      </w:r>
      <w:r w:rsidRPr="00606E6D">
        <w:t xml:space="preserve"> </w:t>
      </w:r>
      <w:r>
        <w:t xml:space="preserve">в целях взаимодействия в рамках заключенных соглашений, а также в соответствии с требованиями ст.17 Положения </w:t>
      </w:r>
      <w:r w:rsidRPr="00F40603">
        <w:t>о контрольно-счетной палате</w:t>
      </w:r>
      <w:r>
        <w:t xml:space="preserve"> материалы контрольных мероприятий передавались в прокуратуру города Архангельска (по 12 проверкам), Управление Министерства внутренних дел России по городу Архангельску (по 2 проверкам), Управление Федеральной антимонопольной службы по Архангельской области (по 4 проверкам).</w:t>
      </w:r>
      <w:proofErr w:type="gramEnd"/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Прокуратурой города Архангельска на основании запросов контрольно-счетной палаты направлена информация о неприменении мер прокурорского реагирования по 8 проверкам (7 завершенным в 2017 году и одной, завершенной в 2016 году) в связи с тем, что контрольно-счетной палатой были приняты исчерпывающие меры для устранения выявленных нарушений и недопущению их в дальнейшем. 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Согласно данным Управления Министерства внутренних дел России по городу Архангельску окончательные решения по направленным в их адрес материалам не приняты.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От </w:t>
      </w:r>
      <w:r w:rsidRPr="00A8268E">
        <w:t>Управлени</w:t>
      </w:r>
      <w:r>
        <w:t>я</w:t>
      </w:r>
      <w:r w:rsidRPr="00A8268E">
        <w:t xml:space="preserve"> Федеральной антимонопольной службы по Архангельской области </w:t>
      </w:r>
      <w:r>
        <w:t xml:space="preserve">по 5 проверкам получен ответ об отсутствии </w:t>
      </w:r>
      <w:r w:rsidRPr="00157CD0">
        <w:t>основани</w:t>
      </w:r>
      <w:r>
        <w:t>й</w:t>
      </w:r>
      <w:r w:rsidRPr="00157CD0">
        <w:t xml:space="preserve"> для возбуждения дела об административном правонарушении</w:t>
      </w:r>
      <w:r>
        <w:t>, в том числе в</w:t>
      </w:r>
      <w:r w:rsidRPr="00157CD0">
        <w:t xml:space="preserve"> связи с истечением срока исковой давности</w:t>
      </w:r>
      <w:r>
        <w:t xml:space="preserve">. </w:t>
      </w:r>
      <w:proofErr w:type="gramStart"/>
      <w:r>
        <w:t>По одной проверке в отношении должностных лиц заказчика возбуждены два дела об административном правонарушении по части 3 статьи 7.30 и части 2 статьи 7.31 КоАП РФ, производство по делам</w:t>
      </w:r>
      <w:r w:rsidRPr="000D5ED6">
        <w:t xml:space="preserve"> прекращено</w:t>
      </w:r>
      <w:r>
        <w:t xml:space="preserve"> (</w:t>
      </w:r>
      <w:r w:rsidRPr="000D5ED6">
        <w:t>на основании пункта 8 части 1 статьи 24.5 КоАП РФ (в связи со смертью)</w:t>
      </w:r>
      <w:r>
        <w:t xml:space="preserve"> и в связи с отсутствием состава административного правонарушения).</w:t>
      </w:r>
      <w:proofErr w:type="gramEnd"/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С 2010 года контрольно-счетная палата является членом Союза муниципальных контрольно-счетных органов (далее – Союза МКСО). </w:t>
      </w:r>
      <w:r w:rsidRPr="004260FB">
        <w:t>В 201</w:t>
      </w:r>
      <w:r>
        <w:t>7</w:t>
      </w:r>
      <w:r w:rsidRPr="004260FB">
        <w:t xml:space="preserve"> году контрольно-счетная палата при осуществлении своей деятельности взаимодействовала с контрольно-счетными органами муниципальных образований Архангельской области, а также с контрольно-счетными палатами муниципальных образований других</w:t>
      </w:r>
      <w:r>
        <w:t xml:space="preserve"> субъектов Российской Федерации.</w:t>
      </w:r>
    </w:p>
    <w:p w:rsidR="008706C1" w:rsidRDefault="008706C1" w:rsidP="008706C1">
      <w:pPr>
        <w:widowControl w:val="0"/>
        <w:autoSpaceDE w:val="0"/>
        <w:autoSpaceDN w:val="0"/>
        <w:adjustRightInd w:val="0"/>
        <w:spacing w:before="240" w:after="120" w:line="276" w:lineRule="auto"/>
        <w:ind w:firstLine="709"/>
        <w:jc w:val="center"/>
        <w:rPr>
          <w:b/>
        </w:rPr>
      </w:pPr>
      <w:r>
        <w:rPr>
          <w:b/>
          <w:lang w:val="en-US"/>
        </w:rPr>
        <w:t>IV</w:t>
      </w:r>
      <w:r w:rsidRPr="0036549F">
        <w:rPr>
          <w:b/>
        </w:rPr>
        <w:t xml:space="preserve">. </w:t>
      </w:r>
      <w:r w:rsidRPr="00477B59">
        <w:rPr>
          <w:b/>
        </w:rPr>
        <w:t>Информационная и организационная деятельность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В соответствии со статьей 19 Федерального закона №6-ФЗ, статьей 20 Положения </w:t>
      </w:r>
      <w:r w:rsidRPr="00C2422C">
        <w:t>о контрольно-счетной палате</w:t>
      </w:r>
      <w:r>
        <w:t xml:space="preserve"> размещение </w:t>
      </w:r>
      <w:r w:rsidRPr="0055035D">
        <w:t>информации о деятель</w:t>
      </w:r>
      <w:r>
        <w:t xml:space="preserve">ности контрольно-счетной палаты </w:t>
      </w:r>
      <w:r w:rsidRPr="0055035D">
        <w:t>осуществля</w:t>
      </w:r>
      <w:r>
        <w:t xml:space="preserve">лось на </w:t>
      </w:r>
      <w:r w:rsidRPr="006907B9">
        <w:t>официальн</w:t>
      </w:r>
      <w:r>
        <w:t>о</w:t>
      </w:r>
      <w:r w:rsidRPr="006907B9">
        <w:t>м информационн</w:t>
      </w:r>
      <w:r>
        <w:t>о</w:t>
      </w:r>
      <w:r w:rsidRPr="006907B9">
        <w:t xml:space="preserve">м </w:t>
      </w:r>
      <w:proofErr w:type="gramStart"/>
      <w:r w:rsidRPr="006907B9">
        <w:t>интернет-портал</w:t>
      </w:r>
      <w:r>
        <w:t>е</w:t>
      </w:r>
      <w:proofErr w:type="gramEnd"/>
      <w:r w:rsidRPr="006907B9">
        <w:t xml:space="preserve"> </w:t>
      </w:r>
      <w:r>
        <w:t>МО</w:t>
      </w:r>
      <w:r w:rsidRPr="006907B9">
        <w:t xml:space="preserve"> «Город Архангельск»</w:t>
      </w:r>
      <w:r>
        <w:t>. В постоянном режиме проводится наполнение и обновление информации</w:t>
      </w:r>
      <w:r w:rsidRPr="007A3F99">
        <w:t xml:space="preserve"> </w:t>
      </w:r>
      <w:r>
        <w:t>в разделе «Контрольно-счетная палата». В отчетном периоде размещено 39 информаций и сообщений, в том числе план деятельности КСП на 2017 год, отчет о деятельности КСП за 2016 год, информация о проведенных контрольных и экспертно-аналитических мероприятиях.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В отчетном периоде председатель контрольно-счетной палаты, заместитель председателя контрольно-счетной палаты участвовали в заседаниях постоянных комиссий </w:t>
      </w:r>
      <w:r w:rsidRPr="00945568">
        <w:t>и рабочих групп</w:t>
      </w:r>
      <w:r>
        <w:t xml:space="preserve"> Архангельской городской Думы, присутствовали на</w:t>
      </w:r>
      <w:r w:rsidRPr="00235F61">
        <w:t xml:space="preserve"> совещаниях, проводимых </w:t>
      </w:r>
      <w:r>
        <w:t>Главой МО «Город Архангельск»</w:t>
      </w:r>
      <w:r w:rsidRPr="00235F61">
        <w:t xml:space="preserve"> и его заместителями</w:t>
      </w:r>
      <w:r>
        <w:t>.</w:t>
      </w:r>
      <w:r w:rsidRPr="0033558E">
        <w:t xml:space="preserve"> </w:t>
      </w:r>
      <w:r>
        <w:t>Председатель контрольно-счетной палаты</w:t>
      </w:r>
      <w:r w:rsidRPr="007943CA">
        <w:t xml:space="preserve"> </w:t>
      </w:r>
      <w:r>
        <w:t xml:space="preserve">принимал участие в заседаниях совета при </w:t>
      </w:r>
      <w:r w:rsidRPr="00543CB9">
        <w:t>Глав</w:t>
      </w:r>
      <w:r>
        <w:t>е</w:t>
      </w:r>
      <w:r w:rsidRPr="00543CB9">
        <w:t xml:space="preserve"> МО «Город Архангельск»</w:t>
      </w:r>
      <w:r>
        <w:t xml:space="preserve"> по противодействию коррупции. 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В отчетном периоде контрольно-счетной палатой осуществлялась подготовка материалов в рамках заключенных соглашений о взаимодействии. В течение 2017 года осуществлялся м</w:t>
      </w:r>
      <w:r w:rsidRPr="00C223F4">
        <w:t>ониторинг исполнения представлений</w:t>
      </w:r>
      <w:r>
        <w:t>, информационных писем, заключений, отчетов</w:t>
      </w:r>
      <w:r w:rsidRPr="00C223F4">
        <w:t xml:space="preserve"> контрольно-счетной палат</w:t>
      </w:r>
      <w:r>
        <w:t>ы,</w:t>
      </w:r>
      <w:r w:rsidRPr="00C223F4">
        <w:t xml:space="preserve"> направленных по результатам проведенных</w:t>
      </w:r>
      <w:r>
        <w:t xml:space="preserve"> контрольных и экспертно-аналитических </w:t>
      </w:r>
      <w:r w:rsidRPr="00C223F4">
        <w:t xml:space="preserve"> мероприятий</w:t>
      </w:r>
      <w:r>
        <w:t xml:space="preserve">. </w:t>
      </w:r>
    </w:p>
    <w:p w:rsidR="008706C1" w:rsidRDefault="008706C1" w:rsidP="008706C1">
      <w:pPr>
        <w:pStyle w:val="a3"/>
        <w:tabs>
          <w:tab w:val="left" w:pos="0"/>
        </w:tabs>
        <w:spacing w:before="240" w:after="120"/>
        <w:ind w:left="0" w:firstLine="709"/>
        <w:jc w:val="center"/>
        <w:rPr>
          <w:b/>
        </w:rPr>
      </w:pPr>
      <w:r>
        <w:rPr>
          <w:b/>
          <w:lang w:val="en-US"/>
        </w:rPr>
        <w:lastRenderedPageBreak/>
        <w:t>V</w:t>
      </w:r>
      <w:r w:rsidRPr="0036549F">
        <w:rPr>
          <w:b/>
        </w:rPr>
        <w:t xml:space="preserve">. </w:t>
      </w:r>
      <w:r w:rsidRPr="00F04B34">
        <w:rPr>
          <w:b/>
        </w:rPr>
        <w:t>Финансовое, материальное и кадровое обеспечение деятельности</w:t>
      </w:r>
    </w:p>
    <w:p w:rsidR="008706C1" w:rsidRPr="00D96E38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6E4674">
        <w:t>Бюджетная смета контрольно-счетной палаты на 201</w:t>
      </w:r>
      <w:r>
        <w:t>7</w:t>
      </w:r>
      <w:r w:rsidRPr="006E4674">
        <w:t xml:space="preserve"> год </w:t>
      </w:r>
      <w:r w:rsidRPr="0086122A">
        <w:t>утверждена</w:t>
      </w:r>
      <w:r w:rsidRPr="002A04C1">
        <w:rPr>
          <w:color w:val="FF0000"/>
        </w:rPr>
        <w:t xml:space="preserve"> </w:t>
      </w:r>
      <w:r w:rsidRPr="00D96E38">
        <w:t xml:space="preserve">с объемом лимитов бюджетных обязательств </w:t>
      </w:r>
      <w:r>
        <w:t>на сумму 11 </w:t>
      </w:r>
      <w:r w:rsidRPr="00100833">
        <w:t>913</w:t>
      </w:r>
      <w:r>
        <w:t xml:space="preserve">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фактически направлено на финансовое обеспечение деятельности контрольно-счетной палаты - </w:t>
      </w:r>
      <w:r w:rsidRPr="00D96E38">
        <w:t xml:space="preserve"> </w:t>
      </w:r>
      <w:r w:rsidRPr="00100833">
        <w:t>11</w:t>
      </w:r>
      <w:r>
        <w:t xml:space="preserve"> </w:t>
      </w:r>
      <w:r w:rsidRPr="00100833">
        <w:t>49</w:t>
      </w:r>
      <w:r>
        <w:t xml:space="preserve">8,5 </w:t>
      </w:r>
      <w:proofErr w:type="spellStart"/>
      <w:r>
        <w:t>тыс.руб</w:t>
      </w:r>
      <w:proofErr w:type="spellEnd"/>
      <w:r>
        <w:t>.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З</w:t>
      </w:r>
      <w:r w:rsidRPr="007A3F99">
        <w:t>акупк</w:t>
      </w:r>
      <w:r>
        <w:t>и контрольно-счетной палатой в отчетном периоде о</w:t>
      </w:r>
      <w:r w:rsidRPr="007A3F99">
        <w:t>существл</w:t>
      </w:r>
      <w:r>
        <w:t>ялись в</w:t>
      </w:r>
      <w:r w:rsidRPr="007A3F99">
        <w:t xml:space="preserve"> соответствии с </w:t>
      </w:r>
      <w:r>
        <w:t xml:space="preserve">пунктом 4 части 1 статьи 93 </w:t>
      </w:r>
      <w:r w:rsidRPr="007A3F99">
        <w:t>Федеральн</w:t>
      </w:r>
      <w:r>
        <w:t xml:space="preserve">ого </w:t>
      </w:r>
      <w:r w:rsidRPr="007A3F99">
        <w:t>закон</w:t>
      </w:r>
      <w:r>
        <w:t>а от 05.04.2013 №</w:t>
      </w:r>
      <w:r w:rsidRPr="007A3F99">
        <w:t>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8706C1" w:rsidRPr="008569AF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8569AF">
        <w:t>В 201</w:t>
      </w:r>
      <w:r>
        <w:t>7</w:t>
      </w:r>
      <w:r w:rsidRPr="008569AF">
        <w:t xml:space="preserve"> год</w:t>
      </w:r>
      <w:r>
        <w:t>у</w:t>
      </w:r>
      <w:r w:rsidRPr="008569AF">
        <w:t xml:space="preserve"> </w:t>
      </w:r>
      <w:r>
        <w:t xml:space="preserve">контрольно-счетной палатой </w:t>
      </w:r>
      <w:r w:rsidRPr="008569AF">
        <w:t xml:space="preserve">осуществлялись мероприятия по </w:t>
      </w:r>
      <w:proofErr w:type="gramStart"/>
      <w:r w:rsidRPr="008569AF">
        <w:t>контролю за</w:t>
      </w:r>
      <w:proofErr w:type="gramEnd"/>
      <w:r w:rsidRPr="008569AF">
        <w:t xml:space="preserve"> представлением сведений о доходах,</w:t>
      </w:r>
      <w:r>
        <w:t xml:space="preserve"> расходах,</w:t>
      </w:r>
      <w:r w:rsidRPr="008569AF">
        <w:t xml:space="preserve"> об имуществе и обязател</w:t>
      </w:r>
      <w:r>
        <w:t>ьствах имущественного характера сотрудников, а также их супруга (супруга) и несовершеннолетних детей.</w:t>
      </w:r>
      <w:r w:rsidRPr="008569AF">
        <w:t xml:space="preserve"> </w:t>
      </w:r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В отчетном периоде 6 муниципальных служащих успешно прошли программы повышения квалификации. </w:t>
      </w:r>
      <w:proofErr w:type="gramStart"/>
      <w:r w:rsidRPr="00A205CB">
        <w:t xml:space="preserve">В целях определения соответствия муниципальных служащих замещаемым должностям муниципальной службы и в соответствии с решением Архангельского городского Совета депутатов от 17.06.2009 №895 «О порядке аттестации муниципальных служащих в муниципальном образовании </w:t>
      </w:r>
      <w:r>
        <w:t>«</w:t>
      </w:r>
      <w:r w:rsidRPr="00A205CB">
        <w:t>Город Архангельск» в 201</w:t>
      </w:r>
      <w:r>
        <w:t>7</w:t>
      </w:r>
      <w:r w:rsidRPr="00A205CB">
        <w:t xml:space="preserve"> году проведена аттестация </w:t>
      </w:r>
      <w:r>
        <w:t xml:space="preserve">2 </w:t>
      </w:r>
      <w:r w:rsidRPr="00A205CB">
        <w:t xml:space="preserve">муниципальных служащих </w:t>
      </w:r>
      <w:r>
        <w:t>контрольно-счетной палаты, по итогам которой они были признаны с</w:t>
      </w:r>
      <w:r w:rsidRPr="007A3F99">
        <w:t>оответству</w:t>
      </w:r>
      <w:r>
        <w:t xml:space="preserve">ющими </w:t>
      </w:r>
      <w:r w:rsidRPr="007A3F99">
        <w:t>замещаем</w:t>
      </w:r>
      <w:r>
        <w:t>ым должностям муниципальной службы.</w:t>
      </w:r>
      <w:proofErr w:type="gramEnd"/>
    </w:p>
    <w:p w:rsidR="008706C1" w:rsidRDefault="008706C1" w:rsidP="008706C1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D06B94" w:rsidRP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774CA9" w:rsidRPr="003F7116" w:rsidRDefault="00774CA9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3F7116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  <w:r w:rsidRPr="002B42A5">
        <w:rPr>
          <w:rStyle w:val="2"/>
          <w:rFonts w:ascii="Times New Roman" w:hAnsi="Times New Roman" w:cs="Times New Roman"/>
          <w:b/>
          <w:sz w:val="26"/>
          <w:szCs w:val="26"/>
        </w:rPr>
        <w:lastRenderedPageBreak/>
        <w:t xml:space="preserve">Основные показатели деятельности контрольно-счетной палаты </w:t>
      </w:r>
    </w:p>
    <w:p w:rsidR="00D06B94" w:rsidRPr="002B42A5" w:rsidRDefault="00D06B94" w:rsidP="00D06B94">
      <w:pPr>
        <w:pStyle w:val="21"/>
        <w:shd w:val="clear" w:color="auto" w:fill="auto"/>
        <w:spacing w:line="240" w:lineRule="auto"/>
        <w:rPr>
          <w:rStyle w:val="2"/>
          <w:rFonts w:ascii="Times New Roman" w:hAnsi="Times New Roman" w:cs="Times New Roman"/>
          <w:b/>
          <w:sz w:val="26"/>
          <w:szCs w:val="26"/>
        </w:rPr>
      </w:pPr>
      <w:r w:rsidRPr="002B42A5">
        <w:rPr>
          <w:rStyle w:val="2"/>
          <w:rFonts w:ascii="Times New Roman" w:hAnsi="Times New Roman" w:cs="Times New Roman"/>
          <w:b/>
          <w:sz w:val="26"/>
          <w:szCs w:val="26"/>
        </w:rPr>
        <w:t>муниципального образования «Город Архангельск» за 2017 год</w:t>
      </w:r>
    </w:p>
    <w:p w:rsidR="00D06B94" w:rsidRPr="007139E7" w:rsidRDefault="00D06B94" w:rsidP="00D06B94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559"/>
      </w:tblGrid>
      <w:tr w:rsidR="00D06B94" w:rsidRPr="002B42A5" w:rsidTr="003F7116">
        <w:trPr>
          <w:trHeight w:val="516"/>
        </w:trPr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jc w:val="center"/>
              <w:rPr>
                <w:b/>
              </w:rPr>
            </w:pPr>
            <w:r w:rsidRPr="002B42A5">
              <w:rPr>
                <w:b/>
              </w:rPr>
              <w:t>№</w:t>
            </w:r>
          </w:p>
          <w:p w:rsidR="00D06B94" w:rsidRPr="002B42A5" w:rsidRDefault="00D06B94" w:rsidP="004C5526">
            <w:pPr>
              <w:jc w:val="center"/>
              <w:rPr>
                <w:b/>
              </w:rPr>
            </w:pPr>
            <w:proofErr w:type="gramStart"/>
            <w:r w:rsidRPr="002B42A5">
              <w:rPr>
                <w:b/>
              </w:rPr>
              <w:t>п</w:t>
            </w:r>
            <w:proofErr w:type="gramEnd"/>
            <w:r w:rsidRPr="002B42A5">
              <w:rPr>
                <w:b/>
              </w:rPr>
              <w:t>/п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jc w:val="center"/>
              <w:rPr>
                <w:b/>
              </w:rPr>
            </w:pPr>
            <w:r w:rsidRPr="002B42A5">
              <w:rPr>
                <w:b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  <w:rPr>
                <w:b/>
              </w:rPr>
            </w:pPr>
            <w:r w:rsidRPr="002B42A5">
              <w:rPr>
                <w:b/>
              </w:rPr>
              <w:t>Значение</w:t>
            </w:r>
          </w:p>
          <w:p w:rsidR="00D06B94" w:rsidRPr="002B42A5" w:rsidRDefault="00D06B94" w:rsidP="004C5526">
            <w:pPr>
              <w:jc w:val="center"/>
              <w:rPr>
                <w:b/>
              </w:rPr>
            </w:pPr>
            <w:r w:rsidRPr="002B42A5">
              <w:rPr>
                <w:b/>
              </w:rPr>
              <w:t>показателя</w:t>
            </w:r>
          </w:p>
        </w:tc>
      </w:tr>
      <w:tr w:rsidR="00D06B94" w:rsidRPr="009D2CCF" w:rsidTr="003F7116">
        <w:trPr>
          <w:trHeight w:val="42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D06B94" w:rsidRPr="009D2CCF" w:rsidRDefault="00D06B94" w:rsidP="004C5526">
            <w:pPr>
              <w:jc w:val="center"/>
              <w:rPr>
                <w:b/>
              </w:rPr>
            </w:pPr>
            <w:r w:rsidRPr="009D2CCF">
              <w:rPr>
                <w:rStyle w:val="20"/>
                <w:b/>
              </w:rPr>
              <w:t>КОНТРОЛЬНАЯ ДЕЯТЕЛЬНОСТЬ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D06B94" w:rsidRPr="00907768" w:rsidRDefault="00D06B94" w:rsidP="004C5526">
            <w:pPr>
              <w:jc w:val="both"/>
              <w:rPr>
                <w:rStyle w:val="20"/>
              </w:rPr>
            </w:pPr>
            <w:r w:rsidRPr="002B42A5">
              <w:rPr>
                <w:rStyle w:val="20"/>
              </w:rPr>
              <w:t xml:space="preserve">Проведено контрольных мероприятий </w:t>
            </w:r>
            <w:r>
              <w:rPr>
                <w:rStyle w:val="20"/>
              </w:rPr>
              <w:t>(ед.)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12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D06B94" w:rsidRPr="00907768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объектов проведенных контрольных мероприятий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25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9077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Объем проверенных средств, </w:t>
            </w:r>
            <w:proofErr w:type="spellStart"/>
            <w:r w:rsidRPr="009077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077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77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077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>
              <w:t>893 089,26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9077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актов составленных по результатам контрольных мероприятий (ед.)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>
              <w:t>19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Всего выявлено нарушений в ходе осуществления внешнего муниципального финансового контроля (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./количество), </w:t>
            </w:r>
          </w:p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из них: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 w:rsidRPr="00A356DF">
              <w:t xml:space="preserve">165 023,66 </w:t>
            </w:r>
          </w:p>
          <w:p w:rsidR="00D06B94" w:rsidRPr="002B42A5" w:rsidRDefault="00D06B94" w:rsidP="004C5526">
            <w:pPr>
              <w:jc w:val="center"/>
            </w:pPr>
            <w:r w:rsidRPr="002B42A5">
              <w:t>/1 706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 w:rsidRPr="00AC726C">
              <w:t>5 072,13</w:t>
            </w:r>
          </w:p>
          <w:p w:rsidR="00D06B94" w:rsidRPr="002B42A5" w:rsidRDefault="00D06B94" w:rsidP="004C5526">
            <w:pPr>
              <w:jc w:val="center"/>
            </w:pPr>
            <w:r w:rsidRPr="002B42A5">
              <w:t>/68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5.2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 w:rsidRPr="00AC726C">
              <w:t xml:space="preserve">75,00 </w:t>
            </w:r>
          </w:p>
          <w:p w:rsidR="00D06B94" w:rsidRPr="002B42A5" w:rsidRDefault="00D06B94" w:rsidP="004C5526">
            <w:pPr>
              <w:jc w:val="center"/>
            </w:pPr>
            <w:r w:rsidRPr="002B42A5">
              <w:t>/89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5.3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AC726C">
              <w:t xml:space="preserve">50 685,40 </w:t>
            </w:r>
            <w:r w:rsidRPr="002B42A5">
              <w:t>/128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5.4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иные нарушения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 w:rsidRPr="00AC726C">
              <w:t xml:space="preserve">107 113,92 </w:t>
            </w:r>
          </w:p>
          <w:p w:rsidR="00D06B94" w:rsidRPr="002B42A5" w:rsidRDefault="00D06B94" w:rsidP="004C5526">
            <w:pPr>
              <w:jc w:val="center"/>
            </w:pPr>
            <w:r w:rsidRPr="002B42A5">
              <w:t>/1 417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5.5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-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6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Выявлено неэффективное использование муниципальных средств (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/количество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 w:rsidRPr="00AC726C">
              <w:t xml:space="preserve">2 077,21 </w:t>
            </w:r>
          </w:p>
          <w:p w:rsidR="00D06B94" w:rsidRPr="002B42A5" w:rsidRDefault="00D06B94" w:rsidP="004C5526">
            <w:pPr>
              <w:jc w:val="center"/>
            </w:pPr>
            <w:r w:rsidRPr="002B42A5">
              <w:t>/4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7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left="380" w:hanging="380"/>
              <w:jc w:val="both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Устра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нено выявленных нарушений (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/ количество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 w:rsidRPr="002B42A5">
              <w:t>13</w:t>
            </w:r>
            <w:r>
              <w:t xml:space="preserve"> 902,68</w:t>
            </w:r>
          </w:p>
          <w:p w:rsidR="00D06B94" w:rsidRPr="002B42A5" w:rsidRDefault="00D06B94" w:rsidP="004C5526">
            <w:pPr>
              <w:jc w:val="center"/>
              <w:rPr>
                <w:highlight w:val="yellow"/>
              </w:rPr>
            </w:pPr>
            <w:r>
              <w:t>/105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7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обеспечен возврат средств в бюджеты всех уровней бюджетной системы Р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оссийской Федерации (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./количество)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>
              <w:t>221,70</w:t>
            </w:r>
          </w:p>
          <w:p w:rsidR="00D06B94" w:rsidRPr="002B42A5" w:rsidRDefault="00D06B94" w:rsidP="004C5526">
            <w:pPr>
              <w:jc w:val="center"/>
            </w:pPr>
            <w:r>
              <w:t>/7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осуществлен возврат средств организаций (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./количество)</w:t>
            </w:r>
          </w:p>
        </w:tc>
        <w:tc>
          <w:tcPr>
            <w:tcW w:w="1559" w:type="dxa"/>
            <w:shd w:val="clear" w:color="auto" w:fill="auto"/>
          </w:tcPr>
          <w:p w:rsidR="00D06B94" w:rsidRDefault="00D06B94" w:rsidP="004C5526">
            <w:pPr>
              <w:jc w:val="center"/>
            </w:pPr>
            <w:r>
              <w:t>150,29</w:t>
            </w:r>
          </w:p>
          <w:p w:rsidR="00D06B94" w:rsidRPr="002B42A5" w:rsidRDefault="00D06B94" w:rsidP="004C5526">
            <w:pPr>
              <w:jc w:val="center"/>
            </w:pPr>
            <w:r>
              <w:t>/4</w:t>
            </w:r>
          </w:p>
        </w:tc>
      </w:tr>
      <w:tr w:rsidR="00D06B94" w:rsidRPr="009D2CCF" w:rsidTr="003F7116">
        <w:trPr>
          <w:trHeight w:val="369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sz w:val="24"/>
                <w:szCs w:val="24"/>
              </w:rPr>
            </w:pPr>
            <w:r w:rsidRPr="009D2CCF">
              <w:rPr>
                <w:rStyle w:val="20"/>
                <w:rFonts w:ascii="Times New Roman" w:hAnsi="Times New Roman" w:cs="Times New Roman"/>
                <w:b/>
                <w:sz w:val="24"/>
                <w:szCs w:val="24"/>
              </w:rPr>
              <w:t>ЭКСПЕРТНО-АНАЛИТИЧЕСКАЯ ДЕЯТЕЛЬНОСТЬ</w:t>
            </w:r>
          </w:p>
        </w:tc>
      </w:tr>
      <w:tr w:rsidR="00D06B94" w:rsidRPr="009D2CCF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Default="00D06B94" w:rsidP="004C5526">
            <w:pPr>
              <w:jc w:val="both"/>
              <w:rPr>
                <w:rStyle w:val="20"/>
              </w:rPr>
            </w:pPr>
            <w:r w:rsidRPr="002B42A5">
              <w:rPr>
                <w:rStyle w:val="20"/>
              </w:rPr>
              <w:t>Проведено экспертно-аналитических мероприятий всего,</w:t>
            </w:r>
          </w:p>
          <w:p w:rsidR="00D06B94" w:rsidRPr="009D2CCF" w:rsidRDefault="00D06B94" w:rsidP="004C5526">
            <w:pPr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      из них:</w:t>
            </w:r>
          </w:p>
        </w:tc>
        <w:tc>
          <w:tcPr>
            <w:tcW w:w="1559" w:type="dxa"/>
            <w:shd w:val="clear" w:color="auto" w:fill="auto"/>
          </w:tcPr>
          <w:p w:rsidR="00D06B94" w:rsidRPr="007752CC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752C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06B94" w:rsidRPr="009D2CCF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     э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кспертиз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проектов законодательных и иных нормативных правовых актов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559" w:type="dxa"/>
            <w:shd w:val="clear" w:color="auto" w:fill="auto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sz w:val="24"/>
                <w:szCs w:val="24"/>
              </w:rPr>
            </w:pPr>
            <w:r w:rsidRPr="002B42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06B94" w:rsidRPr="009D2CCF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both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экспертно-аналитически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я (ед.)</w:t>
            </w:r>
          </w:p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(за исключением экспертиз проектов законодательных и иных нормативных правовых актов)</w:t>
            </w:r>
          </w:p>
        </w:tc>
        <w:tc>
          <w:tcPr>
            <w:tcW w:w="1559" w:type="dxa"/>
            <w:shd w:val="clear" w:color="auto" w:fill="auto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sz w:val="24"/>
                <w:szCs w:val="24"/>
              </w:rPr>
            </w:pPr>
            <w:r w:rsidRPr="002B4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6B94" w:rsidRPr="009D2CCF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объектов проведенных экспертно-а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налитических мероприятий (ед.)</w:t>
            </w:r>
          </w:p>
        </w:tc>
        <w:tc>
          <w:tcPr>
            <w:tcW w:w="1559" w:type="dxa"/>
            <w:shd w:val="clear" w:color="auto" w:fill="auto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sz w:val="24"/>
                <w:szCs w:val="24"/>
              </w:rPr>
            </w:pPr>
            <w:r w:rsidRPr="002B42A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06B94" w:rsidRPr="009D2CCF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9D2CCF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Подготовлено заключений, отчетов по итогам проведения экспертно-аналитических мероприятий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559" w:type="dxa"/>
            <w:shd w:val="clear" w:color="auto" w:fill="auto"/>
          </w:tcPr>
          <w:p w:rsidR="00D06B94" w:rsidRPr="00311F7C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sz w:val="24"/>
                <w:szCs w:val="24"/>
              </w:rPr>
            </w:pPr>
            <w:r w:rsidRPr="00352D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06B94" w:rsidRPr="009D2CCF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423E6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одготовлен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23E6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КСП предложений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, выявлено нарушений (замечаний) (ед.)</w:t>
            </w:r>
          </w:p>
        </w:tc>
        <w:tc>
          <w:tcPr>
            <w:tcW w:w="1559" w:type="dxa"/>
            <w:shd w:val="clear" w:color="auto" w:fill="auto"/>
          </w:tcPr>
          <w:p w:rsidR="00D06B94" w:rsidRPr="00352D42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06B94" w:rsidRPr="009D2CCF" w:rsidTr="003F7116">
        <w:tc>
          <w:tcPr>
            <w:tcW w:w="851" w:type="dxa"/>
            <w:shd w:val="clear" w:color="auto" w:fill="auto"/>
          </w:tcPr>
          <w:p w:rsidR="00D06B94" w:rsidRDefault="00D06B94" w:rsidP="004C5526">
            <w:pPr>
              <w:pStyle w:val="21"/>
              <w:shd w:val="clear" w:color="auto" w:fill="auto"/>
              <w:spacing w:line="240" w:lineRule="auto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9D2CCF" w:rsidRDefault="00D06B94" w:rsidP="004C5526">
            <w:pPr>
              <w:pStyle w:val="21"/>
              <w:shd w:val="clear" w:color="auto" w:fill="auto"/>
              <w:spacing w:line="240" w:lineRule="auto"/>
              <w:jc w:val="left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Учтены при принятии решений </w:t>
            </w:r>
            <w:r w:rsidRPr="00423E6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предложени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я</w:t>
            </w:r>
            <w:r w:rsidRPr="00423E6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КСП,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выявленные нарушения (замечания) (ед.)</w:t>
            </w:r>
          </w:p>
        </w:tc>
        <w:tc>
          <w:tcPr>
            <w:tcW w:w="1559" w:type="dxa"/>
            <w:shd w:val="clear" w:color="auto" w:fill="auto"/>
          </w:tcPr>
          <w:p w:rsidR="00D06B94" w:rsidRPr="00352D42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06B94" w:rsidRPr="002B42A5" w:rsidTr="003F7116">
        <w:tc>
          <w:tcPr>
            <w:tcW w:w="9781" w:type="dxa"/>
            <w:gridSpan w:val="3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bookmarkStart w:id="0" w:name="_GoBack"/>
            <w:bookmarkEnd w:id="0"/>
            <w:r w:rsidRPr="007752CC">
              <w:rPr>
                <w:rStyle w:val="20"/>
                <w:b/>
              </w:rPr>
              <w:t>РЕАЛИЗАЦИЯ РЕЗУЛЬТАТОВ КОНТРОЛЬНЫХ И ЭКСПЕРТНО-АНАЛИТИЧЕСКИХ МЕРОПРИЯТИЙ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Направлено представлений всего,</w:t>
            </w:r>
          </w:p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lastRenderedPageBreak/>
              <w:t>2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представлений, выполненных в установленные сроки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2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14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Направлено предписаний всего,</w:t>
            </w:r>
          </w:p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-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14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количество предписаний, выполненных в установленные сроки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-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15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Направлено информационных писем в исполнительно-распорядительные органы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16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6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Количество материалов, направленных в ходе и по результатам проведения контрольных мероприятий в органы прокуратуры и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иные правоохранительные органы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14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7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Возбуждено дел об административных правонарушениях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на основании протоколов, составленных должностными лицами контрольно-счетной палаты 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2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8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t>2</w:t>
            </w:r>
          </w:p>
        </w:tc>
      </w:tr>
      <w:tr w:rsidR="00D06B94" w:rsidRPr="002B42A5" w:rsidTr="003F7116">
        <w:tc>
          <w:tcPr>
            <w:tcW w:w="851" w:type="dxa"/>
            <w:shd w:val="clear" w:color="auto" w:fill="auto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19</w:t>
            </w: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D06B94" w:rsidRPr="002B42A5" w:rsidRDefault="00D06B94" w:rsidP="004C5526">
            <w:pPr>
              <w:pStyle w:val="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A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Информационное присутствие: количество публикаций и сообщений</w:t>
            </w:r>
          </w:p>
        </w:tc>
        <w:tc>
          <w:tcPr>
            <w:tcW w:w="1559" w:type="dxa"/>
            <w:shd w:val="clear" w:color="auto" w:fill="auto"/>
          </w:tcPr>
          <w:p w:rsidR="00D06B94" w:rsidRPr="002B42A5" w:rsidRDefault="00D06B94" w:rsidP="004C5526">
            <w:pPr>
              <w:jc w:val="center"/>
            </w:pPr>
            <w:r w:rsidRPr="002B42A5">
              <w:rPr>
                <w:lang w:val="en-US"/>
              </w:rPr>
              <w:t>39</w:t>
            </w:r>
          </w:p>
        </w:tc>
      </w:tr>
    </w:tbl>
    <w:p w:rsidR="00D06B94" w:rsidRPr="001F36C5" w:rsidRDefault="00D06B94" w:rsidP="00D06B94">
      <w:pPr>
        <w:rPr>
          <w:sz w:val="28"/>
          <w:szCs w:val="28"/>
        </w:rPr>
      </w:pPr>
    </w:p>
    <w:p w:rsidR="00D06B94" w:rsidRPr="001F36C5" w:rsidRDefault="00D06B94" w:rsidP="00D06B94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</w:t>
      </w:r>
    </w:p>
    <w:p w:rsidR="00DF7D1D" w:rsidRDefault="00DF7D1D"/>
    <w:sectPr w:rsidR="00DF7D1D" w:rsidSect="006B26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C1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116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5B6F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6CC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3B15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43D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4CA9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6C1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6B94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795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C1"/>
    <w:pPr>
      <w:ind w:left="720"/>
      <w:contextualSpacing/>
    </w:pPr>
  </w:style>
  <w:style w:type="paragraph" w:customStyle="1" w:styleId="ConsNormal">
    <w:name w:val="ConsNormal"/>
    <w:uiPriority w:val="99"/>
    <w:rsid w:val="008706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1"/>
    <w:rsid w:val="00D06B94"/>
    <w:rPr>
      <w:shd w:val="clear" w:color="auto" w:fill="FFFFFF"/>
    </w:rPr>
  </w:style>
  <w:style w:type="character" w:customStyle="1" w:styleId="20">
    <w:name w:val="Основной текст (2)"/>
    <w:basedOn w:val="2"/>
    <w:rsid w:val="00D06B9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06B94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C1"/>
    <w:pPr>
      <w:ind w:left="720"/>
      <w:contextualSpacing/>
    </w:pPr>
  </w:style>
  <w:style w:type="paragraph" w:customStyle="1" w:styleId="ConsNormal">
    <w:name w:val="ConsNormal"/>
    <w:uiPriority w:val="99"/>
    <w:rsid w:val="008706C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1"/>
    <w:rsid w:val="00D06B94"/>
    <w:rPr>
      <w:shd w:val="clear" w:color="auto" w:fill="FFFFFF"/>
    </w:rPr>
  </w:style>
  <w:style w:type="character" w:customStyle="1" w:styleId="20">
    <w:name w:val="Основной текст (2)"/>
    <w:basedOn w:val="2"/>
    <w:rsid w:val="00D06B9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06B94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9539888878918810E64D8042514A88B356D88267BEC528B74119A6F347C4B814F141F76922E1691025D4z5IEG" TargetMode="External"/><Relationship Id="rId5" Type="http://schemas.openxmlformats.org/officeDocument/2006/relationships/hyperlink" Target="consultantplus://offline/ref=DC9539888878918810E64D8042514A88B356D88267BEC528B74119A6F347C4B814F141F76922E1691025D4z5I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4563</Words>
  <Characters>26014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9</cp:revision>
  <dcterms:created xsi:type="dcterms:W3CDTF">2018-05-08T08:14:00Z</dcterms:created>
  <dcterms:modified xsi:type="dcterms:W3CDTF">2018-05-08T09:01:00Z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